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11" w:rsidRDefault="00287411" w:rsidP="00287411">
      <w:pPr>
        <w:rPr>
          <w:rFonts w:ascii="Arial" w:hAnsi="Arial" w:cs="Arial"/>
          <w:color w:val="202124"/>
          <w:sz w:val="24"/>
          <w:szCs w:val="24"/>
          <w:lang w:val="el-GR"/>
        </w:rPr>
      </w:pPr>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w:t>
      </w:r>
      <w:r w:rsidRPr="00287411">
        <w:rPr>
          <w:rFonts w:ascii="Arial" w:hAnsi="Arial" w:cs="Arial"/>
          <w:b/>
          <w:bCs/>
          <w:color w:val="202124"/>
          <w:sz w:val="24"/>
          <w:szCs w:val="24"/>
          <w:lang w:val="el-GR"/>
        </w:rPr>
        <w:t>6</w:t>
      </w:r>
      <w:r>
        <w:rPr>
          <w:rFonts w:ascii="Arial" w:hAnsi="Arial" w:cs="Arial"/>
          <w:b/>
          <w:bCs/>
          <w:color w:val="202124"/>
          <w:sz w:val="24"/>
          <w:szCs w:val="24"/>
          <w:lang w:val="el-GR"/>
        </w:rPr>
        <w:t>/</w:t>
      </w:r>
      <w:r w:rsidRPr="00287411">
        <w:rPr>
          <w:rFonts w:ascii="Arial" w:hAnsi="Arial" w:cs="Arial"/>
          <w:b/>
          <w:bCs/>
          <w:color w:val="202124"/>
          <w:sz w:val="24"/>
          <w:szCs w:val="24"/>
          <w:lang w:val="el-GR"/>
        </w:rPr>
        <w:t>4</w:t>
      </w:r>
      <w:r>
        <w:rPr>
          <w:rFonts w:ascii="Arial" w:hAnsi="Arial" w:cs="Arial"/>
          <w:b/>
          <w:bCs/>
          <w:color w:val="202124"/>
          <w:sz w:val="24"/>
          <w:szCs w:val="24"/>
          <w:lang w:val="el-GR"/>
        </w:rPr>
        <w:t>/2020</w:t>
      </w:r>
      <w:r w:rsidRPr="00672C0F">
        <w:rPr>
          <w:rFonts w:ascii="Arial" w:hAnsi="Arial" w:cs="Arial"/>
          <w:color w:val="202124"/>
          <w:sz w:val="24"/>
          <w:szCs w:val="24"/>
          <w:lang w:val="el-GR"/>
        </w:rPr>
        <w:br/>
      </w:r>
      <w:r w:rsidRPr="00672C0F">
        <w:rPr>
          <w:rFonts w:ascii="Arial" w:hAnsi="Arial" w:cs="Arial"/>
          <w:color w:val="202124"/>
          <w:sz w:val="24"/>
          <w:szCs w:val="24"/>
          <w:lang w:val="el-GR"/>
        </w:rPr>
        <w:br/>
      </w:r>
    </w:p>
    <w:p w:rsidR="00287411" w:rsidRPr="005E17BD" w:rsidRDefault="00287411" w:rsidP="00287411">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 xml:space="preserve">Υποθέσεις </w:t>
      </w:r>
      <w:r>
        <w:rPr>
          <w:rFonts w:ascii="Arial" w:hAnsi="Arial" w:cs="Arial"/>
          <w:b/>
          <w:bCs/>
          <w:color w:val="202124"/>
          <w:sz w:val="24"/>
          <w:szCs w:val="24"/>
          <w:u w:val="single"/>
          <w:lang w:val="el-GR"/>
        </w:rPr>
        <w:t>Υπηρεσιών Κοινωνικών Ασφαλίσεων</w:t>
      </w:r>
    </w:p>
    <w:p w:rsidR="00287411" w:rsidRPr="005E17BD" w:rsidRDefault="00287411" w:rsidP="00287411">
      <w:pPr>
        <w:jc w:val="both"/>
        <w:rPr>
          <w:rFonts w:ascii="Arial" w:hAnsi="Arial" w:cs="Arial"/>
          <w:b/>
          <w:bCs/>
          <w:color w:val="202124"/>
          <w:sz w:val="24"/>
          <w:szCs w:val="24"/>
          <w:lang w:val="el-GR"/>
        </w:rPr>
      </w:pPr>
    </w:p>
    <w:p w:rsidR="00287411" w:rsidRDefault="00287411" w:rsidP="00287411">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Κοινωνικών Ασφαλίσεων</w:t>
      </w:r>
      <w:r w:rsidRPr="00672C0F">
        <w:rPr>
          <w:rFonts w:ascii="Arial" w:hAnsi="Arial" w:cs="Arial"/>
          <w:color w:val="202124"/>
          <w:sz w:val="24"/>
          <w:szCs w:val="24"/>
          <w:lang w:val="el-GR"/>
        </w:rPr>
        <w:t xml:space="preserve"> αναβάλλονται και επαναορίζονται στις </w:t>
      </w:r>
      <w:r w:rsidRPr="00287411">
        <w:rPr>
          <w:rFonts w:ascii="Arial" w:hAnsi="Arial" w:cs="Arial"/>
          <w:b/>
          <w:bCs/>
          <w:color w:val="202124"/>
          <w:sz w:val="24"/>
          <w:szCs w:val="24"/>
          <w:lang w:val="el-GR"/>
        </w:rPr>
        <w:t>15</w:t>
      </w:r>
      <w:r w:rsidRPr="004C0278">
        <w:rPr>
          <w:rFonts w:ascii="Arial" w:hAnsi="Arial" w:cs="Arial"/>
          <w:b/>
          <w:bCs/>
          <w:color w:val="202124"/>
          <w:sz w:val="24"/>
          <w:szCs w:val="24"/>
          <w:lang w:val="el-GR"/>
        </w:rPr>
        <w:t>/</w:t>
      </w:r>
      <w:r w:rsidRPr="00287411">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287411" w:rsidRDefault="00287411" w:rsidP="00287411">
      <w:pPr>
        <w:jc w:val="both"/>
        <w:rPr>
          <w:rFonts w:ascii="Arial" w:hAnsi="Arial" w:cs="Arial"/>
          <w:color w:val="202124"/>
          <w:sz w:val="24"/>
          <w:szCs w:val="24"/>
          <w:lang w:val="en-US"/>
        </w:rPr>
      </w:pPr>
      <w:r w:rsidRPr="00287411">
        <w:rPr>
          <w:rFonts w:ascii="Arial" w:hAnsi="Arial" w:cs="Arial"/>
          <w:color w:val="202124"/>
          <w:sz w:val="24"/>
          <w:szCs w:val="24"/>
          <w:lang w:val="el-GR"/>
        </w:rPr>
        <w:t>1</w:t>
      </w:r>
      <w:r>
        <w:rPr>
          <w:rFonts w:ascii="Arial" w:hAnsi="Arial" w:cs="Arial"/>
          <w:color w:val="202124"/>
          <w:sz w:val="24"/>
          <w:szCs w:val="24"/>
          <w:lang w:val="en-US"/>
        </w:rPr>
        <w:t>468/2018</w:t>
      </w:r>
    </w:p>
    <w:p w:rsidR="00287411" w:rsidRDefault="00287411" w:rsidP="00287411">
      <w:pPr>
        <w:jc w:val="both"/>
        <w:rPr>
          <w:rFonts w:ascii="Arial" w:hAnsi="Arial" w:cs="Arial"/>
          <w:color w:val="202124"/>
          <w:sz w:val="24"/>
          <w:szCs w:val="24"/>
          <w:lang w:val="en-US"/>
        </w:rPr>
      </w:pPr>
      <w:r>
        <w:rPr>
          <w:rFonts w:ascii="Arial" w:hAnsi="Arial" w:cs="Arial"/>
          <w:color w:val="202124"/>
          <w:sz w:val="24"/>
          <w:szCs w:val="24"/>
          <w:lang w:val="en-US"/>
        </w:rPr>
        <w:t>1651/2018</w:t>
      </w:r>
    </w:p>
    <w:p w:rsid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2235/2018</w:t>
      </w:r>
    </w:p>
    <w:p w:rsidR="00287411" w:rsidRPr="00287411" w:rsidRDefault="00287411" w:rsidP="00287411">
      <w:pPr>
        <w:jc w:val="both"/>
        <w:rPr>
          <w:rFonts w:ascii="Arial" w:hAnsi="Arial" w:cs="Arial"/>
          <w:color w:val="202124"/>
          <w:sz w:val="24"/>
          <w:szCs w:val="24"/>
          <w:lang w:val="el-GR"/>
        </w:rPr>
      </w:pPr>
    </w:p>
    <w:p w:rsidR="00287411" w:rsidRDefault="00287411" w:rsidP="00287411">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Κοινωνικών Ασφαλίσεων</w:t>
      </w:r>
      <w:r w:rsidRPr="00672C0F">
        <w:rPr>
          <w:rFonts w:ascii="Arial" w:hAnsi="Arial" w:cs="Arial"/>
          <w:color w:val="202124"/>
          <w:sz w:val="24"/>
          <w:szCs w:val="24"/>
          <w:lang w:val="el-GR"/>
        </w:rPr>
        <w:t xml:space="preserve"> αναβάλλονται και επαναορίζονται στις </w:t>
      </w:r>
      <w:r w:rsidRPr="00287411">
        <w:rPr>
          <w:rFonts w:ascii="Arial" w:hAnsi="Arial" w:cs="Arial"/>
          <w:b/>
          <w:bCs/>
          <w:color w:val="202124"/>
          <w:sz w:val="24"/>
          <w:szCs w:val="24"/>
          <w:lang w:val="el-GR"/>
        </w:rPr>
        <w:t>6</w:t>
      </w:r>
      <w:r w:rsidRPr="004C0278">
        <w:rPr>
          <w:rFonts w:ascii="Arial" w:hAnsi="Arial" w:cs="Arial"/>
          <w:b/>
          <w:bCs/>
          <w:color w:val="202124"/>
          <w:sz w:val="24"/>
          <w:szCs w:val="24"/>
          <w:lang w:val="el-GR"/>
        </w:rPr>
        <w:t>/</w:t>
      </w:r>
      <w:r w:rsidRPr="00287411">
        <w:rPr>
          <w:rFonts w:ascii="Arial" w:hAnsi="Arial" w:cs="Arial"/>
          <w:b/>
          <w:bCs/>
          <w:color w:val="202124"/>
          <w:sz w:val="24"/>
          <w:szCs w:val="24"/>
          <w:lang w:val="el-GR"/>
        </w:rPr>
        <w:t>7</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287411" w:rsidRDefault="009C761D" w:rsidP="00287411">
      <w:pPr>
        <w:jc w:val="both"/>
        <w:rPr>
          <w:rFonts w:ascii="Arial" w:hAnsi="Arial" w:cs="Arial"/>
          <w:color w:val="202124"/>
          <w:sz w:val="24"/>
          <w:szCs w:val="24"/>
          <w:lang w:val="en-US"/>
        </w:rPr>
      </w:pPr>
      <w:r>
        <w:rPr>
          <w:rFonts w:ascii="Arial" w:hAnsi="Arial" w:cs="Arial"/>
          <w:color w:val="202124"/>
          <w:sz w:val="24"/>
          <w:szCs w:val="24"/>
          <w:lang w:val="en-US"/>
        </w:rPr>
        <w:t>4144/2019</w:t>
      </w:r>
    </w:p>
    <w:p w:rsidR="009C761D" w:rsidRPr="009C761D" w:rsidRDefault="009C761D" w:rsidP="00287411">
      <w:pPr>
        <w:jc w:val="both"/>
        <w:rPr>
          <w:rFonts w:ascii="Arial" w:hAnsi="Arial" w:cs="Arial"/>
          <w:color w:val="202124"/>
          <w:sz w:val="24"/>
          <w:szCs w:val="24"/>
          <w:lang w:val="en-US"/>
        </w:rPr>
      </w:pPr>
      <w:r>
        <w:rPr>
          <w:rFonts w:ascii="Arial" w:hAnsi="Arial" w:cs="Arial"/>
          <w:color w:val="202124"/>
          <w:sz w:val="24"/>
          <w:szCs w:val="24"/>
          <w:lang w:val="en-US"/>
        </w:rPr>
        <w:t>4173/2019</w:t>
      </w:r>
    </w:p>
    <w:p w:rsid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4920/2019</w:t>
      </w:r>
    </w:p>
    <w:p w:rsidR="00287411" w:rsidRP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4938/2019</w:t>
      </w:r>
    </w:p>
    <w:p w:rsidR="00287411" w:rsidRP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4941/2019</w:t>
      </w:r>
    </w:p>
    <w:p w:rsidR="00287411" w:rsidRP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4944/2019</w:t>
      </w:r>
    </w:p>
    <w:p w:rsidR="00287411" w:rsidRP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4945/2019</w:t>
      </w:r>
    </w:p>
    <w:p w:rsidR="00287411" w:rsidRP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4946/2019</w:t>
      </w:r>
    </w:p>
    <w:p w:rsidR="009C761D"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4987/2019</w:t>
      </w:r>
    </w:p>
    <w:p w:rsidR="00287411" w:rsidRPr="00287411" w:rsidRDefault="00287411" w:rsidP="00287411">
      <w:pPr>
        <w:jc w:val="both"/>
        <w:rPr>
          <w:rFonts w:ascii="Arial" w:hAnsi="Arial" w:cs="Arial"/>
          <w:color w:val="202124"/>
          <w:sz w:val="24"/>
          <w:szCs w:val="24"/>
          <w:lang w:val="el-GR"/>
        </w:rPr>
      </w:pPr>
    </w:p>
    <w:p w:rsidR="00287411" w:rsidRDefault="00287411" w:rsidP="00287411">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Κοινωνικών Ασφαλίσεων</w:t>
      </w:r>
      <w:r w:rsidRPr="00672C0F">
        <w:rPr>
          <w:rFonts w:ascii="Arial" w:hAnsi="Arial" w:cs="Arial"/>
          <w:color w:val="202124"/>
          <w:sz w:val="24"/>
          <w:szCs w:val="24"/>
          <w:lang w:val="el-GR"/>
        </w:rPr>
        <w:t xml:space="preserve"> αναβάλλονται και επαναορίζονται στις </w:t>
      </w:r>
      <w:r w:rsidRPr="00287411">
        <w:rPr>
          <w:rFonts w:ascii="Arial" w:hAnsi="Arial" w:cs="Arial"/>
          <w:b/>
          <w:bCs/>
          <w:color w:val="202124"/>
          <w:sz w:val="24"/>
          <w:szCs w:val="24"/>
          <w:lang w:val="el-GR"/>
        </w:rPr>
        <w:t>14</w:t>
      </w:r>
      <w:r w:rsidRPr="004C0278">
        <w:rPr>
          <w:rFonts w:ascii="Arial" w:hAnsi="Arial" w:cs="Arial"/>
          <w:b/>
          <w:bCs/>
          <w:color w:val="202124"/>
          <w:sz w:val="24"/>
          <w:szCs w:val="24"/>
          <w:lang w:val="el-GR"/>
        </w:rPr>
        <w:t>/</w:t>
      </w:r>
      <w:r w:rsidRPr="00287411">
        <w:rPr>
          <w:rFonts w:ascii="Arial" w:hAnsi="Arial" w:cs="Arial"/>
          <w:b/>
          <w:bCs/>
          <w:color w:val="202124"/>
          <w:sz w:val="24"/>
          <w:szCs w:val="24"/>
          <w:lang w:val="el-GR"/>
        </w:rPr>
        <w:t>9</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287411" w:rsidRDefault="00287411" w:rsidP="00287411">
      <w:pPr>
        <w:jc w:val="both"/>
        <w:rPr>
          <w:rFonts w:ascii="Arial" w:hAnsi="Arial" w:cs="Arial"/>
          <w:color w:val="202124"/>
          <w:sz w:val="24"/>
          <w:szCs w:val="24"/>
          <w:lang w:val="el-GR"/>
        </w:rPr>
      </w:pPr>
    </w:p>
    <w:p w:rsidR="00287411" w:rsidRDefault="00287411" w:rsidP="00287411">
      <w:pPr>
        <w:jc w:val="both"/>
        <w:rPr>
          <w:rFonts w:ascii="Arial" w:hAnsi="Arial" w:cs="Arial"/>
          <w:color w:val="202124"/>
          <w:sz w:val="24"/>
          <w:szCs w:val="24"/>
          <w:lang w:val="en-US"/>
        </w:rPr>
      </w:pPr>
      <w:r>
        <w:rPr>
          <w:rFonts w:ascii="Arial" w:hAnsi="Arial" w:cs="Arial"/>
          <w:color w:val="202124"/>
          <w:sz w:val="24"/>
          <w:szCs w:val="24"/>
          <w:lang w:val="en-US"/>
        </w:rPr>
        <w:t>41</w:t>
      </w:r>
      <w:r w:rsidR="009C761D">
        <w:rPr>
          <w:rFonts w:ascii="Arial" w:hAnsi="Arial" w:cs="Arial"/>
          <w:color w:val="202124"/>
          <w:sz w:val="24"/>
          <w:szCs w:val="24"/>
          <w:lang w:val="en-US"/>
        </w:rPr>
        <w:t>3</w:t>
      </w:r>
      <w:r>
        <w:rPr>
          <w:rFonts w:ascii="Arial" w:hAnsi="Arial" w:cs="Arial"/>
          <w:color w:val="202124"/>
          <w:sz w:val="24"/>
          <w:szCs w:val="24"/>
          <w:lang w:val="en-US"/>
        </w:rPr>
        <w:t>/2020-442/2020</w:t>
      </w:r>
    </w:p>
    <w:p w:rsidR="00287411" w:rsidRPr="00287411" w:rsidRDefault="00287411" w:rsidP="00287411">
      <w:pPr>
        <w:jc w:val="both"/>
        <w:rPr>
          <w:rFonts w:ascii="Arial" w:hAnsi="Arial" w:cs="Arial"/>
          <w:color w:val="202124"/>
          <w:sz w:val="24"/>
          <w:szCs w:val="24"/>
          <w:lang w:val="en-US"/>
        </w:rPr>
      </w:pPr>
      <w:r>
        <w:rPr>
          <w:rFonts w:ascii="Arial" w:hAnsi="Arial" w:cs="Arial"/>
          <w:color w:val="202124"/>
          <w:sz w:val="24"/>
          <w:szCs w:val="24"/>
          <w:lang w:val="en-US"/>
        </w:rPr>
        <w:t>994/2020</w:t>
      </w:r>
    </w:p>
    <w:p w:rsidR="00287411" w:rsidRPr="00672C0F" w:rsidRDefault="00287411" w:rsidP="00287411">
      <w:pPr>
        <w:jc w:val="both"/>
        <w:rPr>
          <w:rFonts w:ascii="Arial" w:hAnsi="Arial" w:cs="Arial"/>
          <w:color w:val="202124"/>
          <w:sz w:val="24"/>
          <w:szCs w:val="24"/>
          <w:lang w:val="el-GR"/>
        </w:rPr>
      </w:pPr>
    </w:p>
    <w:p w:rsidR="00287411" w:rsidRDefault="00287411" w:rsidP="00287411">
      <w:pPr>
        <w:jc w:val="both"/>
        <w:rPr>
          <w:rFonts w:ascii="Arial" w:hAnsi="Arial" w:cs="Arial"/>
          <w:color w:val="202124"/>
          <w:sz w:val="24"/>
          <w:szCs w:val="24"/>
          <w:lang w:val="el-GR"/>
        </w:rPr>
      </w:pPr>
      <w:r>
        <w:rPr>
          <w:rFonts w:ascii="Arial" w:hAnsi="Arial" w:cs="Arial"/>
          <w:color w:val="202124"/>
          <w:sz w:val="24"/>
          <w:szCs w:val="24"/>
          <w:lang w:val="el-GR"/>
        </w:rPr>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9C761D" w:rsidRDefault="009C761D" w:rsidP="009C761D">
      <w:pPr>
        <w:jc w:val="both"/>
        <w:rPr>
          <w:rFonts w:ascii="Arial" w:hAnsi="Arial" w:cs="Arial"/>
          <w:b/>
          <w:bCs/>
          <w:color w:val="202124"/>
          <w:sz w:val="24"/>
          <w:szCs w:val="24"/>
          <w:u w:val="single"/>
          <w:lang w:val="el-GR"/>
        </w:rPr>
      </w:pPr>
      <w:bookmarkStart w:id="0" w:name="_Hlk35346360"/>
    </w:p>
    <w:p w:rsidR="009C761D" w:rsidRDefault="009C761D" w:rsidP="009C761D">
      <w:pPr>
        <w:jc w:val="both"/>
        <w:rPr>
          <w:rFonts w:ascii="Arial" w:hAnsi="Arial" w:cs="Arial"/>
          <w:b/>
          <w:bCs/>
          <w:color w:val="202124"/>
          <w:sz w:val="24"/>
          <w:szCs w:val="24"/>
          <w:u w:val="single"/>
          <w:lang w:val="el-GR"/>
        </w:rPr>
      </w:pPr>
      <w:r w:rsidRPr="00672C0F">
        <w:rPr>
          <w:rFonts w:ascii="Arial" w:hAnsi="Arial" w:cs="Arial"/>
          <w:b/>
          <w:bCs/>
          <w:color w:val="202124"/>
          <w:sz w:val="24"/>
          <w:szCs w:val="24"/>
          <w:u w:val="single"/>
          <w:lang w:val="el-GR"/>
        </w:rPr>
        <w:t>Ιδιωτικές Ποινικές Υποθέσεις</w:t>
      </w:r>
    </w:p>
    <w:p w:rsidR="009C761D" w:rsidRDefault="009C761D" w:rsidP="009C761D">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w:t>
      </w:r>
      <w:r>
        <w:rPr>
          <w:rFonts w:ascii="Arial" w:hAnsi="Arial" w:cs="Arial"/>
          <w:color w:val="202124"/>
          <w:sz w:val="24"/>
          <w:szCs w:val="24"/>
          <w:lang w:val="el-GR"/>
        </w:rPr>
        <w:t xml:space="preserve">Ιδιωτικές Ποινικές Υποθέσεις </w:t>
      </w:r>
      <w:r w:rsidRPr="00672C0F">
        <w:rPr>
          <w:rFonts w:ascii="Arial" w:hAnsi="Arial" w:cs="Arial"/>
          <w:color w:val="202124"/>
          <w:sz w:val="24"/>
          <w:szCs w:val="24"/>
          <w:lang w:val="el-GR"/>
        </w:rPr>
        <w:t xml:space="preserve">αναβάλλονται και επαναορίζονται στις </w:t>
      </w:r>
      <w:r w:rsidRPr="009C761D">
        <w:rPr>
          <w:rFonts w:ascii="Arial" w:hAnsi="Arial" w:cs="Arial"/>
          <w:b/>
          <w:bCs/>
          <w:color w:val="202124"/>
          <w:sz w:val="24"/>
          <w:szCs w:val="24"/>
          <w:lang w:val="el-GR"/>
        </w:rPr>
        <w:t>12</w:t>
      </w:r>
      <w:r>
        <w:rPr>
          <w:rFonts w:ascii="Arial" w:hAnsi="Arial" w:cs="Arial"/>
          <w:b/>
          <w:bCs/>
          <w:color w:val="202124"/>
          <w:sz w:val="24"/>
          <w:szCs w:val="24"/>
          <w:lang w:val="el-GR"/>
        </w:rPr>
        <w:t>/</w:t>
      </w:r>
      <w:r w:rsidRPr="00287411">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9C761D" w:rsidRDefault="009C761D" w:rsidP="009C761D">
      <w:pPr>
        <w:jc w:val="both"/>
        <w:rPr>
          <w:rFonts w:ascii="Arial" w:hAnsi="Arial" w:cs="Arial"/>
          <w:color w:val="202124"/>
          <w:sz w:val="24"/>
          <w:szCs w:val="24"/>
          <w:lang w:val="el-GR"/>
        </w:rPr>
      </w:pPr>
    </w:p>
    <w:p w:rsidR="009C761D" w:rsidRDefault="009C761D" w:rsidP="009C761D">
      <w:pPr>
        <w:jc w:val="both"/>
        <w:rPr>
          <w:rFonts w:ascii="Arial" w:hAnsi="Arial" w:cs="Arial"/>
          <w:color w:val="202124"/>
          <w:sz w:val="24"/>
          <w:szCs w:val="24"/>
          <w:lang w:val="en-US"/>
        </w:rPr>
      </w:pPr>
      <w:r>
        <w:rPr>
          <w:rFonts w:ascii="Arial" w:hAnsi="Arial" w:cs="Arial"/>
          <w:color w:val="202124"/>
          <w:sz w:val="24"/>
          <w:szCs w:val="24"/>
          <w:lang w:val="en-US"/>
        </w:rPr>
        <w:t>2642/2018</w:t>
      </w:r>
    </w:p>
    <w:p w:rsidR="009C761D" w:rsidRPr="009C761D" w:rsidRDefault="009C761D" w:rsidP="009C761D">
      <w:pPr>
        <w:jc w:val="both"/>
        <w:rPr>
          <w:rFonts w:ascii="Arial" w:hAnsi="Arial" w:cs="Arial"/>
          <w:color w:val="202124"/>
          <w:sz w:val="24"/>
          <w:szCs w:val="24"/>
          <w:lang w:val="en-US"/>
        </w:rPr>
      </w:pPr>
    </w:p>
    <w:p w:rsidR="00287411" w:rsidRDefault="00287411" w:rsidP="00287411">
      <w:pPr>
        <w:jc w:val="both"/>
        <w:rPr>
          <w:rFonts w:ascii="Arial" w:hAnsi="Arial" w:cs="Arial"/>
          <w:b/>
          <w:bCs/>
          <w:color w:val="202124"/>
          <w:sz w:val="24"/>
          <w:szCs w:val="24"/>
          <w:u w:val="single"/>
          <w:lang w:val="el-GR"/>
        </w:rPr>
      </w:pPr>
      <w:r w:rsidRPr="00672C0F">
        <w:rPr>
          <w:rFonts w:ascii="Arial" w:hAnsi="Arial" w:cs="Arial"/>
          <w:b/>
          <w:bCs/>
          <w:color w:val="202124"/>
          <w:sz w:val="24"/>
          <w:szCs w:val="24"/>
          <w:u w:val="single"/>
          <w:lang w:val="el-GR"/>
        </w:rPr>
        <w:t>Ιδιωτικές Ποινικές Υποθέσεις</w:t>
      </w:r>
    </w:p>
    <w:p w:rsidR="00287411" w:rsidRPr="00672C0F" w:rsidRDefault="00287411" w:rsidP="00287411">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w:t>
      </w:r>
      <w:r>
        <w:rPr>
          <w:rFonts w:ascii="Arial" w:hAnsi="Arial" w:cs="Arial"/>
          <w:color w:val="202124"/>
          <w:sz w:val="24"/>
          <w:szCs w:val="24"/>
          <w:lang w:val="el-GR"/>
        </w:rPr>
        <w:t xml:space="preserve">Ιδιωτικές Ποινικές Υποθέσεις </w:t>
      </w:r>
      <w:r w:rsidRPr="00672C0F">
        <w:rPr>
          <w:rFonts w:ascii="Arial" w:hAnsi="Arial" w:cs="Arial"/>
          <w:color w:val="202124"/>
          <w:sz w:val="24"/>
          <w:szCs w:val="24"/>
          <w:lang w:val="el-GR"/>
        </w:rPr>
        <w:t xml:space="preserve">αναβάλλονται και επαναορίζονται στις </w:t>
      </w:r>
      <w:r w:rsidRPr="00287411">
        <w:rPr>
          <w:rFonts w:ascii="Arial" w:hAnsi="Arial" w:cs="Arial"/>
          <w:b/>
          <w:bCs/>
          <w:color w:val="202124"/>
          <w:sz w:val="24"/>
          <w:szCs w:val="24"/>
          <w:lang w:val="el-GR"/>
        </w:rPr>
        <w:t>19</w:t>
      </w:r>
      <w:r>
        <w:rPr>
          <w:rFonts w:ascii="Arial" w:hAnsi="Arial" w:cs="Arial"/>
          <w:b/>
          <w:bCs/>
          <w:color w:val="202124"/>
          <w:sz w:val="24"/>
          <w:szCs w:val="24"/>
          <w:lang w:val="el-GR"/>
        </w:rPr>
        <w:t>/</w:t>
      </w:r>
      <w:r w:rsidRPr="00287411">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bookmarkEnd w:id="0"/>
    <w:p w:rsidR="00287411" w:rsidRDefault="00287411" w:rsidP="00287411">
      <w:pPr>
        <w:jc w:val="both"/>
        <w:rPr>
          <w:rFonts w:ascii="Arial" w:hAnsi="Arial" w:cs="Arial"/>
          <w:color w:val="202124"/>
          <w:sz w:val="24"/>
          <w:szCs w:val="24"/>
          <w:lang w:val="el-GR"/>
        </w:rPr>
      </w:pPr>
    </w:p>
    <w:p w:rsid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7/2019</w:t>
      </w:r>
    </w:p>
    <w:p w:rsid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8/2019</w:t>
      </w:r>
    </w:p>
    <w:p w:rsid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4208/2019</w:t>
      </w:r>
    </w:p>
    <w:p w:rsid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4212/2019</w:t>
      </w:r>
    </w:p>
    <w:p w:rsid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4653/2019</w:t>
      </w:r>
    </w:p>
    <w:p w:rsid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123/2020</w:t>
      </w:r>
    </w:p>
    <w:p w:rsidR="00287411" w:rsidRDefault="00287411" w:rsidP="00287411">
      <w:pPr>
        <w:jc w:val="both"/>
        <w:rPr>
          <w:rFonts w:ascii="Arial" w:hAnsi="Arial" w:cs="Arial"/>
          <w:color w:val="202124"/>
          <w:sz w:val="24"/>
          <w:szCs w:val="24"/>
          <w:lang w:val="el-GR"/>
        </w:rPr>
      </w:pPr>
      <w:r w:rsidRPr="00287411">
        <w:rPr>
          <w:rFonts w:ascii="Arial" w:hAnsi="Arial" w:cs="Arial"/>
          <w:color w:val="202124"/>
          <w:sz w:val="24"/>
          <w:szCs w:val="24"/>
          <w:lang w:val="el-GR"/>
        </w:rPr>
        <w:t>1035/2020-1047/2020</w:t>
      </w:r>
    </w:p>
    <w:p w:rsidR="00287411" w:rsidRDefault="00287411" w:rsidP="00287411">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287411" w:rsidRDefault="00287411" w:rsidP="00287411">
      <w:pPr>
        <w:jc w:val="both"/>
        <w:rPr>
          <w:rFonts w:ascii="Arial" w:hAnsi="Arial" w:cs="Arial"/>
          <w:color w:val="202124"/>
          <w:sz w:val="24"/>
          <w:szCs w:val="24"/>
          <w:lang w:val="el-GR"/>
        </w:rPr>
      </w:pPr>
      <w:r w:rsidRPr="00672C0F">
        <w:rPr>
          <w:rFonts w:ascii="Arial" w:hAnsi="Arial" w:cs="Arial"/>
          <w:color w:val="202124"/>
          <w:sz w:val="24"/>
          <w:szCs w:val="24"/>
          <w:lang w:val="el-GR"/>
        </w:rPr>
        <w:t>Εάν επιθυμείτε να μιλήσετε με την γραμματέα της κας Ευθυμίου παρακαλώ τηλεφωνήστε στο 237419</w:t>
      </w:r>
      <w:r>
        <w:rPr>
          <w:rFonts w:ascii="Arial" w:hAnsi="Arial" w:cs="Arial"/>
          <w:color w:val="202124"/>
          <w:sz w:val="24"/>
          <w:szCs w:val="24"/>
          <w:lang w:val="el-GR"/>
        </w:rPr>
        <w:t>14.</w:t>
      </w:r>
    </w:p>
    <w:p w:rsidR="00287411" w:rsidRDefault="00287411" w:rsidP="00287411">
      <w:pPr>
        <w:jc w:val="both"/>
        <w:rPr>
          <w:rFonts w:ascii="Arial" w:hAnsi="Arial" w:cs="Arial"/>
          <w:color w:val="202124"/>
          <w:sz w:val="24"/>
          <w:szCs w:val="24"/>
          <w:lang w:val="el-GR"/>
        </w:rPr>
      </w:pPr>
    </w:p>
    <w:p w:rsidR="00287411" w:rsidRDefault="00287411" w:rsidP="00287411">
      <w:pPr>
        <w:jc w:val="both"/>
        <w:rPr>
          <w:rFonts w:ascii="Arial" w:hAnsi="Arial" w:cs="Arial"/>
          <w:color w:val="202124"/>
          <w:sz w:val="24"/>
          <w:szCs w:val="24"/>
          <w:lang w:val="el-GR"/>
        </w:rPr>
      </w:pPr>
    </w:p>
    <w:p w:rsidR="00287411" w:rsidRPr="00672C0F" w:rsidRDefault="00287411" w:rsidP="00287411">
      <w:pPr>
        <w:jc w:val="both"/>
        <w:rPr>
          <w:rFonts w:ascii="Arial" w:hAnsi="Arial" w:cs="Arial"/>
          <w:color w:val="202124"/>
          <w:sz w:val="24"/>
          <w:szCs w:val="24"/>
          <w:lang w:val="el-GR"/>
        </w:rPr>
      </w:pPr>
    </w:p>
    <w:p w:rsidR="00287411" w:rsidRPr="00B71E6F" w:rsidRDefault="00287411" w:rsidP="00287411">
      <w:pPr>
        <w:rPr>
          <w:lang w:val="el-GR"/>
        </w:rPr>
      </w:pPr>
    </w:p>
    <w:p w:rsidR="00287411" w:rsidRPr="00E9019A" w:rsidRDefault="00287411" w:rsidP="00287411">
      <w:pPr>
        <w:rPr>
          <w:lang w:val="el-GR"/>
        </w:rPr>
      </w:pPr>
    </w:p>
    <w:p w:rsidR="00287411" w:rsidRPr="00287411" w:rsidRDefault="00287411">
      <w:pPr>
        <w:rPr>
          <w:lang w:val="el-GR"/>
        </w:rPr>
      </w:pPr>
      <w:bookmarkStart w:id="1" w:name="_GoBack"/>
      <w:bookmarkEnd w:id="1"/>
    </w:p>
    <w:sectPr w:rsidR="00287411" w:rsidRPr="00287411" w:rsidSect="002858D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5DC" w:rsidRDefault="00CF45DC" w:rsidP="002858DC">
      <w:pPr>
        <w:spacing w:after="0" w:line="240" w:lineRule="auto"/>
      </w:pPr>
      <w:r>
        <w:separator/>
      </w:r>
    </w:p>
  </w:endnote>
  <w:endnote w:type="continuationSeparator" w:id="1">
    <w:p w:rsidR="00CF45DC" w:rsidRDefault="00CF45DC" w:rsidP="00285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555103"/>
      <w:docPartObj>
        <w:docPartGallery w:val="Page Numbers (Bottom of Page)"/>
        <w:docPartUnique/>
      </w:docPartObj>
    </w:sdtPr>
    <w:sdtEndPr>
      <w:rPr>
        <w:noProof/>
      </w:rPr>
    </w:sdtEndPr>
    <w:sdtContent>
      <w:p w:rsidR="003366DC" w:rsidRDefault="002858DC">
        <w:pPr>
          <w:pStyle w:val="Footer"/>
          <w:jc w:val="right"/>
        </w:pPr>
        <w:r>
          <w:fldChar w:fldCharType="begin"/>
        </w:r>
        <w:r w:rsidR="00A65DFF">
          <w:instrText xml:space="preserve"> PAGE   \* MERGEFORMAT </w:instrText>
        </w:r>
        <w:r>
          <w:fldChar w:fldCharType="separate"/>
        </w:r>
        <w:r w:rsidR="00402E4A">
          <w:rPr>
            <w:noProof/>
          </w:rPr>
          <w:t>1</w:t>
        </w:r>
        <w:r>
          <w:rPr>
            <w:noProof/>
          </w:rPr>
          <w:fldChar w:fldCharType="end"/>
        </w:r>
      </w:p>
    </w:sdtContent>
  </w:sdt>
  <w:p w:rsidR="003366DC" w:rsidRDefault="00CF4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5DC" w:rsidRDefault="00CF45DC" w:rsidP="002858DC">
      <w:pPr>
        <w:spacing w:after="0" w:line="240" w:lineRule="auto"/>
      </w:pPr>
      <w:r>
        <w:separator/>
      </w:r>
    </w:p>
  </w:footnote>
  <w:footnote w:type="continuationSeparator" w:id="1">
    <w:p w:rsidR="00CF45DC" w:rsidRDefault="00CF45DC" w:rsidP="002858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7411"/>
    <w:rsid w:val="00154960"/>
    <w:rsid w:val="002858DC"/>
    <w:rsid w:val="00287411"/>
    <w:rsid w:val="00402E4A"/>
    <w:rsid w:val="009C761D"/>
    <w:rsid w:val="00A65DFF"/>
    <w:rsid w:val="00CF45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7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4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cp:lastPrinted>2020-03-18T12:40:00Z</cp:lastPrinted>
  <dcterms:created xsi:type="dcterms:W3CDTF">2020-03-19T06:58:00Z</dcterms:created>
  <dcterms:modified xsi:type="dcterms:W3CDTF">2020-03-19T06:58:00Z</dcterms:modified>
</cp:coreProperties>
</file>