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B" w:rsidRPr="00C872B9" w:rsidRDefault="00FD6B03" w:rsidP="00633925">
      <w:pPr>
        <w:pStyle w:val="Heading3"/>
        <w:spacing w:before="0"/>
        <w:rPr>
          <w:color w:val="auto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0B95C4E9" wp14:editId="732B2049">
            <wp:extent cx="5940425" cy="864870"/>
            <wp:effectExtent l="0" t="0" r="31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BB" w:rsidRDefault="008D13BB" w:rsidP="00633925">
      <w:pPr>
        <w:pStyle w:val="Heading3"/>
        <w:spacing w:before="0"/>
        <w:rPr>
          <w:color w:val="auto"/>
          <w:sz w:val="26"/>
          <w:szCs w:val="26"/>
          <w:lang w:val="en-US"/>
        </w:rPr>
      </w:pPr>
    </w:p>
    <w:p w:rsidR="00031562" w:rsidRPr="002113D1" w:rsidRDefault="00031562" w:rsidP="00FD6B03">
      <w:pPr>
        <w:spacing w:after="0"/>
        <w:rPr>
          <w:lang w:val="en-US" w:eastAsia="ru-RU"/>
        </w:rPr>
      </w:pPr>
      <w:r w:rsidRPr="002113D1">
        <w:rPr>
          <w:lang w:val="en-US" w:eastAsia="ru-RU"/>
        </w:rPr>
        <w:t>With support of Cyprus Presidency</w:t>
      </w:r>
      <w:r w:rsidR="00FD6B03">
        <w:rPr>
          <w:lang w:val="en-US" w:eastAsia="ru-RU"/>
        </w:rPr>
        <w:t xml:space="preserve">, </w:t>
      </w:r>
      <w:r w:rsidRPr="002113D1">
        <w:rPr>
          <w:lang w:val="en-US" w:eastAsia="ru-RU"/>
        </w:rPr>
        <w:t>Parliament of Cyprus</w:t>
      </w:r>
      <w:r w:rsidR="00FD6B03">
        <w:rPr>
          <w:lang w:val="en-US" w:eastAsia="ru-RU"/>
        </w:rPr>
        <w:t xml:space="preserve">, </w:t>
      </w:r>
      <w:r w:rsidRPr="002113D1">
        <w:rPr>
          <w:lang w:val="en-US" w:eastAsia="ru-RU"/>
        </w:rPr>
        <w:t>Cyprus Chamber of Commerce and Industry</w:t>
      </w:r>
      <w:r w:rsidR="00FD6B03">
        <w:rPr>
          <w:lang w:val="en-US" w:eastAsia="ru-RU"/>
        </w:rPr>
        <w:t>, Cyprus Investment Promotion Agency.</w:t>
      </w:r>
    </w:p>
    <w:p w:rsidR="00633925" w:rsidRPr="00633925" w:rsidRDefault="00633925" w:rsidP="00633925">
      <w:pPr>
        <w:rPr>
          <w:lang w:val="en-US" w:eastAsia="ru-RU"/>
        </w:rPr>
      </w:pPr>
    </w:p>
    <w:p w:rsidR="00031562" w:rsidRDefault="00031562" w:rsidP="00633925">
      <w:pPr>
        <w:pStyle w:val="Heading3"/>
        <w:spacing w:before="0"/>
        <w:jc w:val="center"/>
        <w:rPr>
          <w:color w:val="000000" w:themeColor="text1"/>
          <w:sz w:val="36"/>
          <w:szCs w:val="26"/>
          <w:lang w:val="en-US"/>
        </w:rPr>
      </w:pPr>
    </w:p>
    <w:p w:rsidR="00031562" w:rsidRDefault="00031562" w:rsidP="00633925">
      <w:pPr>
        <w:pStyle w:val="Heading3"/>
        <w:spacing w:before="0"/>
        <w:jc w:val="center"/>
        <w:rPr>
          <w:color w:val="000000" w:themeColor="text1"/>
          <w:sz w:val="36"/>
          <w:szCs w:val="26"/>
          <w:lang w:val="en-US"/>
        </w:rPr>
      </w:pPr>
    </w:p>
    <w:p w:rsidR="00633925" w:rsidRPr="00633925" w:rsidRDefault="004109BB" w:rsidP="00633925">
      <w:pPr>
        <w:pStyle w:val="Heading3"/>
        <w:spacing w:before="0"/>
        <w:jc w:val="center"/>
        <w:rPr>
          <w:color w:val="FF0000"/>
          <w:sz w:val="36"/>
          <w:szCs w:val="26"/>
          <w:lang w:val="en-US"/>
        </w:rPr>
      </w:pPr>
      <w:r w:rsidRPr="00031562">
        <w:rPr>
          <w:color w:val="000000" w:themeColor="text1"/>
          <w:sz w:val="36"/>
          <w:szCs w:val="26"/>
          <w:lang w:val="en-US"/>
        </w:rPr>
        <w:t xml:space="preserve">PROGRAM </w:t>
      </w:r>
      <w:proofErr w:type="gramStart"/>
      <w:r w:rsidR="00FD6B03" w:rsidRPr="00031562">
        <w:rPr>
          <w:color w:val="000000" w:themeColor="text1"/>
          <w:sz w:val="36"/>
          <w:szCs w:val="26"/>
          <w:lang w:val="en-US"/>
        </w:rPr>
        <w:t xml:space="preserve">OF </w:t>
      </w:r>
      <w:r w:rsidR="00FD6B03">
        <w:rPr>
          <w:color w:val="000000" w:themeColor="text1"/>
          <w:sz w:val="36"/>
          <w:szCs w:val="26"/>
          <w:lang w:val="en-US"/>
        </w:rPr>
        <w:t xml:space="preserve"> 3rd</w:t>
      </w:r>
      <w:proofErr w:type="gramEnd"/>
      <w:r w:rsidR="00FD6B03">
        <w:rPr>
          <w:color w:val="000000" w:themeColor="text1"/>
          <w:sz w:val="36"/>
          <w:szCs w:val="26"/>
          <w:lang w:val="en-US"/>
        </w:rPr>
        <w:t xml:space="preserve">  </w:t>
      </w:r>
      <w:r w:rsidR="00633925" w:rsidRPr="00031562">
        <w:rPr>
          <w:color w:val="000000" w:themeColor="text1"/>
          <w:sz w:val="36"/>
          <w:szCs w:val="26"/>
          <w:lang w:val="en-US"/>
        </w:rPr>
        <w:t xml:space="preserve">INTERNATIONAL ANNUAL CONFERENCE </w:t>
      </w:r>
      <w:r w:rsidR="00633925" w:rsidRPr="003C68C4">
        <w:rPr>
          <w:color w:val="FF0000"/>
          <w:sz w:val="36"/>
          <w:szCs w:val="26"/>
          <w:lang w:val="en-US"/>
        </w:rPr>
        <w:t>BEST</w:t>
      </w:r>
      <w:r w:rsidR="00633925" w:rsidRPr="00633925">
        <w:rPr>
          <w:color w:val="FF0000"/>
          <w:sz w:val="36"/>
          <w:szCs w:val="26"/>
          <w:lang w:val="en-US"/>
        </w:rPr>
        <w:t xml:space="preserve"> </w:t>
      </w:r>
      <w:r w:rsidR="00633925" w:rsidRPr="003C68C4">
        <w:rPr>
          <w:color w:val="FF0000"/>
          <w:sz w:val="36"/>
          <w:szCs w:val="26"/>
          <w:lang w:val="en-US"/>
        </w:rPr>
        <w:t>LEGAL</w:t>
      </w:r>
    </w:p>
    <w:p w:rsidR="00633925" w:rsidRDefault="00633925" w:rsidP="00633925">
      <w:pPr>
        <w:spacing w:after="0"/>
        <w:rPr>
          <w:lang w:val="en-US" w:eastAsia="ru-RU"/>
        </w:rPr>
      </w:pPr>
    </w:p>
    <w:p w:rsidR="00633925" w:rsidRPr="00633925" w:rsidRDefault="00633925" w:rsidP="00633925">
      <w:pPr>
        <w:spacing w:after="0"/>
        <w:rPr>
          <w:lang w:val="en-US" w:eastAsia="ru-RU"/>
        </w:rPr>
      </w:pPr>
    </w:p>
    <w:p w:rsidR="00C6133E" w:rsidRDefault="00C6133E" w:rsidP="00633925">
      <w:pPr>
        <w:spacing w:after="0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>Sunday, 2</w:t>
      </w:r>
      <w:r w:rsidR="00983B89">
        <w:rPr>
          <w:rFonts w:ascii="Cambria" w:hAnsi="Cambria"/>
          <w:b/>
          <w:sz w:val="26"/>
          <w:szCs w:val="26"/>
          <w:u w:val="single"/>
          <w:lang w:val="en-US"/>
        </w:rPr>
        <w:t>5</w:t>
      </w: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 xml:space="preserve"> September </w:t>
      </w:r>
    </w:p>
    <w:p w:rsidR="00633925" w:rsidRPr="00633925" w:rsidRDefault="00633925" w:rsidP="00633925">
      <w:pPr>
        <w:spacing w:after="0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8D13BB" w:rsidRPr="00633925" w:rsidRDefault="008D13BB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  <w:proofErr w:type="gramStart"/>
      <w:r w:rsidRPr="00633925">
        <w:rPr>
          <w:rFonts w:ascii="Cambria" w:hAnsi="Cambria"/>
          <w:sz w:val="26"/>
          <w:szCs w:val="26"/>
          <w:lang w:val="en-US"/>
        </w:rPr>
        <w:t>0</w:t>
      </w:r>
      <w:r w:rsidR="00BF701D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>.00-</w:t>
      </w:r>
      <w:r w:rsidR="00BF701D" w:rsidRPr="00633925">
        <w:rPr>
          <w:rFonts w:ascii="Cambria" w:hAnsi="Cambria"/>
          <w:sz w:val="26"/>
          <w:szCs w:val="26"/>
          <w:lang w:val="en-US"/>
        </w:rPr>
        <w:t>18</w:t>
      </w:r>
      <w:r w:rsidRPr="00633925">
        <w:rPr>
          <w:rFonts w:ascii="Cambria" w:hAnsi="Cambria"/>
          <w:sz w:val="26"/>
          <w:szCs w:val="26"/>
          <w:lang w:val="en-US"/>
        </w:rPr>
        <w:t xml:space="preserve">.00  </w:t>
      </w:r>
      <w:r w:rsidRPr="00633925">
        <w:rPr>
          <w:rFonts w:ascii="Cambria" w:hAnsi="Cambria"/>
          <w:sz w:val="26"/>
          <w:szCs w:val="26"/>
          <w:lang w:val="en-US"/>
        </w:rPr>
        <w:tab/>
      </w:r>
      <w:r w:rsidR="00706B2E" w:rsidRPr="00633925">
        <w:rPr>
          <w:rFonts w:ascii="Cambria" w:hAnsi="Cambria"/>
          <w:sz w:val="26"/>
          <w:szCs w:val="26"/>
          <w:lang w:val="en-US"/>
        </w:rPr>
        <w:t>Arrival of participants and guests of honor, f</w:t>
      </w:r>
      <w:r w:rsidR="00C6133E" w:rsidRPr="00633925">
        <w:rPr>
          <w:rFonts w:ascii="Cambria" w:hAnsi="Cambria"/>
          <w:sz w:val="26"/>
          <w:szCs w:val="26"/>
          <w:lang w:val="en-US"/>
        </w:rPr>
        <w:t>ree time</w:t>
      </w:r>
      <w:r w:rsidR="009A2D95" w:rsidRPr="00633925">
        <w:rPr>
          <w:rFonts w:ascii="Cambria" w:hAnsi="Cambria"/>
          <w:sz w:val="26"/>
          <w:szCs w:val="26"/>
          <w:lang w:val="en-US"/>
        </w:rPr>
        <w:t>.</w:t>
      </w:r>
      <w:proofErr w:type="gramEnd"/>
    </w:p>
    <w:p w:rsidR="007A6113" w:rsidRDefault="007A6113" w:rsidP="007A6113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 xml:space="preserve">The </w:t>
      </w:r>
      <w:proofErr w:type="spellStart"/>
      <w:r w:rsidRPr="00633925">
        <w:rPr>
          <w:rFonts w:ascii="Cambria" w:hAnsi="Cambria"/>
          <w:sz w:val="26"/>
          <w:szCs w:val="26"/>
          <w:lang w:val="en-US"/>
        </w:rPr>
        <w:t>Organisers</w:t>
      </w:r>
      <w:proofErr w:type="spellEnd"/>
      <w:r w:rsidRPr="00633925">
        <w:rPr>
          <w:rFonts w:ascii="Cambria" w:hAnsi="Cambria"/>
          <w:sz w:val="26"/>
          <w:szCs w:val="26"/>
          <w:lang w:val="en-US"/>
        </w:rPr>
        <w:t xml:space="preserve"> </w:t>
      </w:r>
      <w:r w:rsidR="00204FDD">
        <w:rPr>
          <w:rFonts w:ascii="Cambria" w:hAnsi="Cambria"/>
          <w:sz w:val="26"/>
          <w:szCs w:val="26"/>
          <w:lang w:val="en-US"/>
        </w:rPr>
        <w:t>will meet</w:t>
      </w:r>
      <w:r w:rsidRPr="00633925">
        <w:rPr>
          <w:rFonts w:ascii="Cambria" w:hAnsi="Cambria"/>
          <w:sz w:val="26"/>
          <w:szCs w:val="26"/>
          <w:lang w:val="en-US"/>
        </w:rPr>
        <w:t xml:space="preserve"> participants at </w:t>
      </w:r>
      <w:proofErr w:type="spellStart"/>
      <w:r w:rsidRPr="00633925">
        <w:rPr>
          <w:rFonts w:ascii="Cambria" w:hAnsi="Cambria"/>
          <w:sz w:val="26"/>
          <w:szCs w:val="26"/>
          <w:lang w:val="en-US"/>
        </w:rPr>
        <w:t>Larnaca</w:t>
      </w:r>
      <w:proofErr w:type="spellEnd"/>
      <w:r w:rsidRPr="00633925">
        <w:rPr>
          <w:rFonts w:ascii="Cambria" w:hAnsi="Cambria"/>
          <w:sz w:val="26"/>
          <w:szCs w:val="26"/>
          <w:lang w:val="en-US"/>
        </w:rPr>
        <w:t xml:space="preserve"> and </w:t>
      </w:r>
      <w:proofErr w:type="spellStart"/>
      <w:r w:rsidRPr="00633925">
        <w:rPr>
          <w:rFonts w:ascii="Cambria" w:hAnsi="Cambria"/>
          <w:sz w:val="26"/>
          <w:szCs w:val="26"/>
          <w:lang w:val="en-US"/>
        </w:rPr>
        <w:t>Paphos</w:t>
      </w:r>
      <w:proofErr w:type="spellEnd"/>
      <w:r w:rsidRPr="00633925">
        <w:rPr>
          <w:rFonts w:ascii="Cambria" w:hAnsi="Cambria"/>
          <w:sz w:val="26"/>
          <w:szCs w:val="26"/>
          <w:lang w:val="en-US"/>
        </w:rPr>
        <w:t xml:space="preserve"> airports.</w:t>
      </w:r>
      <w:r w:rsidRPr="000529FA">
        <w:rPr>
          <w:rFonts w:ascii="Cambria" w:hAnsi="Cambria"/>
          <w:sz w:val="26"/>
          <w:szCs w:val="26"/>
          <w:lang w:val="en-US"/>
        </w:rPr>
        <w:t xml:space="preserve"> </w:t>
      </w:r>
      <w:r w:rsidR="00204FDD">
        <w:rPr>
          <w:rFonts w:ascii="Cambria" w:hAnsi="Cambria"/>
          <w:sz w:val="26"/>
          <w:szCs w:val="26"/>
          <w:lang w:val="en-US"/>
        </w:rPr>
        <w:t>Free t</w:t>
      </w:r>
      <w:r>
        <w:rPr>
          <w:rFonts w:ascii="Cambria" w:hAnsi="Cambria"/>
          <w:sz w:val="26"/>
          <w:szCs w:val="26"/>
          <w:lang w:val="en-US"/>
        </w:rPr>
        <w:t>ransport will be provided to the hotels</w:t>
      </w:r>
      <w:r w:rsidR="00204FDD">
        <w:rPr>
          <w:rFonts w:ascii="Cambria" w:hAnsi="Cambria"/>
          <w:sz w:val="26"/>
          <w:szCs w:val="26"/>
          <w:lang w:val="en-US"/>
        </w:rPr>
        <w:t xml:space="preserve"> in Limassol</w:t>
      </w:r>
      <w:r>
        <w:rPr>
          <w:rFonts w:ascii="Cambria" w:hAnsi="Cambria"/>
          <w:sz w:val="26"/>
          <w:szCs w:val="26"/>
          <w:lang w:val="en-US"/>
        </w:rPr>
        <w:t xml:space="preserve">. </w:t>
      </w:r>
      <w:r w:rsidRPr="00633925">
        <w:rPr>
          <w:rFonts w:ascii="Cambria" w:hAnsi="Cambria"/>
          <w:sz w:val="26"/>
          <w:szCs w:val="26"/>
          <w:lang w:val="en-US"/>
        </w:rPr>
        <w:t xml:space="preserve"> </w:t>
      </w:r>
    </w:p>
    <w:p w:rsidR="00FD6B03" w:rsidRPr="00633925" w:rsidRDefault="00FD6B03" w:rsidP="007A6113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</w:p>
    <w:p w:rsidR="008D13BB" w:rsidRPr="00587653" w:rsidRDefault="0031670A" w:rsidP="00983B89">
      <w:pPr>
        <w:spacing w:after="0"/>
        <w:ind w:left="990" w:hanging="990"/>
        <w:jc w:val="both"/>
        <w:rPr>
          <w:rFonts w:ascii="Cambria" w:hAnsi="Cambria"/>
          <w:sz w:val="26"/>
          <w:szCs w:val="26"/>
          <w:lang w:val="en-US"/>
        </w:rPr>
      </w:pPr>
      <w:proofErr w:type="gramStart"/>
      <w:r w:rsidRPr="00633925">
        <w:rPr>
          <w:rFonts w:ascii="Cambria" w:hAnsi="Cambria"/>
          <w:sz w:val="26"/>
          <w:szCs w:val="26"/>
          <w:lang w:val="en-US"/>
        </w:rPr>
        <w:t xml:space="preserve">20:00  </w:t>
      </w:r>
      <w:r w:rsidRPr="00633925">
        <w:rPr>
          <w:rFonts w:ascii="Cambria" w:hAnsi="Cambria"/>
          <w:sz w:val="26"/>
          <w:szCs w:val="26"/>
          <w:lang w:val="en-US"/>
        </w:rPr>
        <w:tab/>
      </w:r>
      <w:r w:rsidR="008D13BB" w:rsidRPr="00633925">
        <w:rPr>
          <w:rFonts w:ascii="Cambria" w:hAnsi="Cambria"/>
          <w:b/>
          <w:sz w:val="26"/>
          <w:szCs w:val="26"/>
          <w:lang w:val="en-US"/>
        </w:rPr>
        <w:t>Welcome Reception</w:t>
      </w:r>
      <w:r w:rsidR="00C6133E" w:rsidRPr="00633925">
        <w:rPr>
          <w:rFonts w:ascii="Cambria" w:hAnsi="Cambria"/>
          <w:sz w:val="26"/>
          <w:szCs w:val="26"/>
          <w:lang w:val="en-US"/>
        </w:rPr>
        <w:t xml:space="preserve"> </w:t>
      </w:r>
      <w:r w:rsidRPr="00633925">
        <w:rPr>
          <w:rFonts w:ascii="Cambria" w:hAnsi="Cambria"/>
          <w:sz w:val="26"/>
          <w:szCs w:val="26"/>
          <w:lang w:val="en-US"/>
        </w:rPr>
        <w:t>hosted by the Cyprus Investment Promotion Agency (CIPA).</w:t>
      </w:r>
      <w:proofErr w:type="gramEnd"/>
      <w:r w:rsidRPr="00633925">
        <w:rPr>
          <w:rFonts w:ascii="Cambria" w:hAnsi="Cambria"/>
          <w:sz w:val="26"/>
          <w:szCs w:val="26"/>
          <w:lang w:val="en-US"/>
        </w:rPr>
        <w:t xml:space="preserve"> </w:t>
      </w:r>
      <w:r w:rsidR="00984E93" w:rsidRPr="00633925">
        <w:rPr>
          <w:rFonts w:ascii="Cambria" w:hAnsi="Cambria"/>
          <w:sz w:val="26"/>
          <w:szCs w:val="26"/>
          <w:lang w:val="en-US"/>
        </w:rPr>
        <w:t>Address</w:t>
      </w:r>
      <w:r w:rsidRPr="00633925">
        <w:rPr>
          <w:rFonts w:ascii="Cambria" w:hAnsi="Cambria"/>
          <w:sz w:val="26"/>
          <w:szCs w:val="26"/>
          <w:lang w:val="en-US"/>
        </w:rPr>
        <w:t xml:space="preserve"> by </w:t>
      </w:r>
      <w:r w:rsidR="00984E93" w:rsidRPr="00633925">
        <w:rPr>
          <w:rFonts w:ascii="Cambria" w:hAnsi="Cambria"/>
          <w:i/>
          <w:sz w:val="26"/>
          <w:szCs w:val="26"/>
          <w:lang w:val="en-US"/>
        </w:rPr>
        <w:t xml:space="preserve">Mr. </w:t>
      </w:r>
      <w:proofErr w:type="spellStart"/>
      <w:r w:rsidR="00984E93" w:rsidRPr="00633925">
        <w:rPr>
          <w:rFonts w:ascii="Cambria" w:hAnsi="Cambria"/>
          <w:i/>
          <w:sz w:val="26"/>
          <w:szCs w:val="26"/>
          <w:lang w:val="en-US"/>
        </w:rPr>
        <w:t>Christodoulos</w:t>
      </w:r>
      <w:proofErr w:type="spellEnd"/>
      <w:r w:rsidR="00984E93" w:rsidRPr="00633925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="00984E93" w:rsidRPr="00633925">
        <w:rPr>
          <w:rFonts w:ascii="Cambria" w:hAnsi="Cambria"/>
          <w:i/>
          <w:sz w:val="26"/>
          <w:szCs w:val="26"/>
          <w:lang w:val="en-US"/>
        </w:rPr>
        <w:t>Angastiniotis</w:t>
      </w:r>
      <w:proofErr w:type="spellEnd"/>
      <w:r w:rsidR="00984E93" w:rsidRPr="00633925">
        <w:rPr>
          <w:rFonts w:ascii="Cambria" w:hAnsi="Cambria"/>
          <w:i/>
          <w:sz w:val="26"/>
          <w:szCs w:val="26"/>
          <w:lang w:val="en-US"/>
        </w:rPr>
        <w:t xml:space="preserve">, </w:t>
      </w:r>
      <w:r w:rsidRPr="00633925">
        <w:rPr>
          <w:rFonts w:ascii="Cambria" w:hAnsi="Cambria"/>
          <w:sz w:val="26"/>
          <w:szCs w:val="26"/>
          <w:lang w:val="en-US"/>
        </w:rPr>
        <w:t xml:space="preserve">President of CIPA and </w:t>
      </w:r>
      <w:r w:rsidR="00417F3A" w:rsidRPr="00633925">
        <w:rPr>
          <w:rFonts w:ascii="Cambria" w:hAnsi="Cambria"/>
          <w:i/>
          <w:sz w:val="26"/>
          <w:szCs w:val="26"/>
          <w:lang w:val="en-US"/>
        </w:rPr>
        <w:t>Mrs. Natalia Kardash</w:t>
      </w:r>
      <w:r w:rsidR="00984E93" w:rsidRPr="00633925">
        <w:rPr>
          <w:rFonts w:ascii="Cambria" w:hAnsi="Cambria"/>
          <w:i/>
          <w:sz w:val="26"/>
          <w:szCs w:val="26"/>
          <w:lang w:val="en-US"/>
        </w:rPr>
        <w:t>,</w:t>
      </w:r>
      <w:r w:rsidR="00417F3A" w:rsidRPr="00633925">
        <w:rPr>
          <w:rFonts w:ascii="Cambria" w:hAnsi="Cambria"/>
          <w:i/>
          <w:sz w:val="26"/>
          <w:szCs w:val="26"/>
          <w:lang w:val="en-US"/>
        </w:rPr>
        <w:t xml:space="preserve"> </w:t>
      </w:r>
      <w:r w:rsidRPr="00633925">
        <w:rPr>
          <w:rFonts w:ascii="Cambria" w:hAnsi="Cambria"/>
          <w:sz w:val="26"/>
          <w:szCs w:val="26"/>
          <w:lang w:val="en-US"/>
        </w:rPr>
        <w:t xml:space="preserve">President of </w:t>
      </w:r>
      <w:r w:rsidR="009F3B31" w:rsidRPr="00633925">
        <w:rPr>
          <w:rFonts w:ascii="Cambria" w:hAnsi="Cambria"/>
          <w:sz w:val="26"/>
          <w:szCs w:val="26"/>
          <w:lang w:val="en-US"/>
        </w:rPr>
        <w:t xml:space="preserve">Best Legal </w:t>
      </w:r>
      <w:r w:rsidR="00984E93" w:rsidRPr="00633925">
        <w:rPr>
          <w:rFonts w:ascii="Cambria" w:hAnsi="Cambria"/>
          <w:sz w:val="26"/>
          <w:szCs w:val="26"/>
          <w:lang w:val="en-US"/>
        </w:rPr>
        <w:t xml:space="preserve">Conference </w:t>
      </w:r>
      <w:proofErr w:type="spellStart"/>
      <w:r w:rsidR="00984E93" w:rsidRPr="00633925">
        <w:rPr>
          <w:rFonts w:ascii="Cambria" w:hAnsi="Cambria"/>
          <w:sz w:val="26"/>
          <w:szCs w:val="26"/>
          <w:lang w:val="en-US"/>
        </w:rPr>
        <w:t>Organising</w:t>
      </w:r>
      <w:proofErr w:type="spellEnd"/>
      <w:r w:rsidR="00984E93" w:rsidRPr="00633925">
        <w:rPr>
          <w:rFonts w:ascii="Cambria" w:hAnsi="Cambria"/>
          <w:sz w:val="26"/>
          <w:szCs w:val="26"/>
          <w:lang w:val="en-US"/>
        </w:rPr>
        <w:t xml:space="preserve"> Committee.</w:t>
      </w:r>
    </w:p>
    <w:p w:rsidR="008D13BB" w:rsidRPr="00633925" w:rsidRDefault="008D13BB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</w:p>
    <w:p w:rsidR="00275FD6" w:rsidRPr="00633925" w:rsidRDefault="00275FD6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</w:p>
    <w:p w:rsidR="008D13BB" w:rsidRDefault="00C6133E" w:rsidP="00633925">
      <w:pPr>
        <w:spacing w:after="0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>Monday, 2</w:t>
      </w:r>
      <w:r w:rsidR="00983B89">
        <w:rPr>
          <w:rFonts w:ascii="Cambria" w:hAnsi="Cambria"/>
          <w:b/>
          <w:sz w:val="26"/>
          <w:szCs w:val="26"/>
          <w:u w:val="single"/>
          <w:lang w:val="en-US"/>
        </w:rPr>
        <w:t>6</w:t>
      </w: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 xml:space="preserve"> September</w:t>
      </w:r>
    </w:p>
    <w:p w:rsidR="00633925" w:rsidRPr="00633925" w:rsidRDefault="00633925" w:rsidP="00633925">
      <w:pPr>
        <w:spacing w:after="0"/>
        <w:jc w:val="both"/>
        <w:rPr>
          <w:rFonts w:ascii="Cambria" w:hAnsi="Cambria"/>
          <w:sz w:val="26"/>
          <w:szCs w:val="26"/>
          <w:u w:val="single"/>
          <w:lang w:val="en-US"/>
        </w:rPr>
      </w:pPr>
    </w:p>
    <w:p w:rsidR="008D13BB" w:rsidRDefault="008D13BB" w:rsidP="00633925">
      <w:pPr>
        <w:tabs>
          <w:tab w:val="left" w:pos="4678"/>
        </w:tabs>
        <w:spacing w:after="0"/>
        <w:ind w:right="-425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08:</w:t>
      </w:r>
      <w:r w:rsidR="00BF701D" w:rsidRPr="00633925">
        <w:rPr>
          <w:rFonts w:ascii="Cambria" w:hAnsi="Cambria"/>
          <w:sz w:val="26"/>
          <w:szCs w:val="26"/>
          <w:lang w:val="en-US"/>
        </w:rPr>
        <w:t>15</w:t>
      </w:r>
      <w:r w:rsidRPr="00633925">
        <w:rPr>
          <w:rFonts w:ascii="Cambria" w:hAnsi="Cambria"/>
          <w:sz w:val="26"/>
          <w:szCs w:val="26"/>
          <w:lang w:val="en-US"/>
        </w:rPr>
        <w:t xml:space="preserve"> </w:t>
      </w:r>
      <w:r w:rsidR="00125EFE" w:rsidRPr="00633925">
        <w:rPr>
          <w:rFonts w:ascii="Cambria" w:hAnsi="Cambria"/>
          <w:sz w:val="26"/>
          <w:szCs w:val="26"/>
          <w:lang w:val="en-US"/>
        </w:rPr>
        <w:t>–</w:t>
      </w:r>
      <w:r w:rsidRPr="00633925">
        <w:rPr>
          <w:rFonts w:ascii="Cambria" w:hAnsi="Cambria"/>
          <w:sz w:val="26"/>
          <w:szCs w:val="26"/>
          <w:lang w:val="en-US"/>
        </w:rPr>
        <w:t xml:space="preserve"> 08:</w:t>
      </w:r>
      <w:r w:rsidR="00BF701D" w:rsidRPr="00633925">
        <w:rPr>
          <w:rFonts w:ascii="Cambria" w:hAnsi="Cambria"/>
          <w:sz w:val="26"/>
          <w:szCs w:val="26"/>
          <w:lang w:val="en-US"/>
        </w:rPr>
        <w:t>45</w:t>
      </w:r>
      <w:r w:rsidRPr="00633925">
        <w:rPr>
          <w:rFonts w:ascii="Cambria" w:hAnsi="Cambria"/>
          <w:sz w:val="26"/>
          <w:szCs w:val="26"/>
          <w:lang w:val="en-US"/>
        </w:rPr>
        <w:t xml:space="preserve">    </w:t>
      </w:r>
      <w:r w:rsidR="00C6133E" w:rsidRPr="00633925">
        <w:rPr>
          <w:rFonts w:ascii="Cambria" w:hAnsi="Cambria"/>
          <w:b/>
          <w:sz w:val="26"/>
          <w:szCs w:val="26"/>
          <w:lang w:val="en-US" w:eastAsia="ru-RU"/>
        </w:rPr>
        <w:t>Registration</w:t>
      </w:r>
      <w:r w:rsidR="00C6133E" w:rsidRPr="00633925">
        <w:rPr>
          <w:rFonts w:ascii="Cambria" w:hAnsi="Cambria"/>
          <w:b/>
          <w:sz w:val="26"/>
          <w:szCs w:val="26"/>
          <w:lang w:val="en-US"/>
        </w:rPr>
        <w:t xml:space="preserve"> </w:t>
      </w:r>
      <w:r w:rsidRPr="00633925">
        <w:rPr>
          <w:rFonts w:ascii="Cambria" w:hAnsi="Cambria"/>
          <w:b/>
          <w:sz w:val="26"/>
          <w:szCs w:val="26"/>
          <w:lang w:val="en-US"/>
        </w:rPr>
        <w:t>/</w:t>
      </w:r>
      <w:r w:rsidR="00125EFE" w:rsidRPr="00633925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C6133E" w:rsidRPr="00633925">
        <w:rPr>
          <w:rFonts w:ascii="Cambria" w:hAnsi="Cambria"/>
          <w:b/>
          <w:sz w:val="26"/>
          <w:szCs w:val="26"/>
          <w:lang w:val="en-US"/>
        </w:rPr>
        <w:t>Morning Coffee</w:t>
      </w:r>
      <w:r w:rsidR="00984E93" w:rsidRPr="00633925">
        <w:rPr>
          <w:rFonts w:ascii="Cambria" w:hAnsi="Cambria"/>
          <w:b/>
          <w:sz w:val="26"/>
          <w:szCs w:val="26"/>
          <w:lang w:val="en-US"/>
        </w:rPr>
        <w:t xml:space="preserve">. </w:t>
      </w:r>
      <w:proofErr w:type="gramStart"/>
      <w:r w:rsidR="004044AC" w:rsidRPr="00633925">
        <w:rPr>
          <w:rFonts w:ascii="Cambria" w:hAnsi="Cambria"/>
          <w:sz w:val="26"/>
          <w:szCs w:val="26"/>
          <w:lang w:val="en-US"/>
        </w:rPr>
        <w:t xml:space="preserve">Four Seasons </w:t>
      </w:r>
      <w:r w:rsidR="00492EE1" w:rsidRPr="00633925">
        <w:rPr>
          <w:rFonts w:ascii="Cambria" w:hAnsi="Cambria"/>
          <w:sz w:val="26"/>
          <w:szCs w:val="26"/>
          <w:lang w:val="en-US"/>
        </w:rPr>
        <w:t xml:space="preserve">Hotel </w:t>
      </w:r>
      <w:r w:rsidR="006E6093" w:rsidRPr="00633925">
        <w:rPr>
          <w:rFonts w:ascii="Cambria" w:hAnsi="Cambria"/>
          <w:sz w:val="26"/>
          <w:szCs w:val="26"/>
          <w:lang w:val="en-US"/>
        </w:rPr>
        <w:t>Ballr</w:t>
      </w:r>
      <w:r w:rsidR="004044AC" w:rsidRPr="00633925">
        <w:rPr>
          <w:rFonts w:ascii="Cambria" w:hAnsi="Cambria"/>
          <w:sz w:val="26"/>
          <w:szCs w:val="26"/>
          <w:lang w:val="en-US"/>
        </w:rPr>
        <w:t>oom.</w:t>
      </w:r>
      <w:proofErr w:type="gramEnd"/>
      <w:r w:rsidR="004044AC" w:rsidRPr="00633925">
        <w:rPr>
          <w:rFonts w:ascii="Cambria" w:hAnsi="Cambria"/>
          <w:b/>
          <w:sz w:val="26"/>
          <w:szCs w:val="26"/>
          <w:lang w:val="en-US"/>
        </w:rPr>
        <w:t xml:space="preserve"> </w:t>
      </w:r>
    </w:p>
    <w:p w:rsidR="00633925" w:rsidRPr="00633925" w:rsidRDefault="00633925" w:rsidP="00633925">
      <w:pPr>
        <w:tabs>
          <w:tab w:val="left" w:pos="4678"/>
        </w:tabs>
        <w:spacing w:after="0"/>
        <w:ind w:right="-425"/>
        <w:jc w:val="both"/>
        <w:rPr>
          <w:rFonts w:ascii="Cambria" w:hAnsi="Cambria"/>
          <w:b/>
          <w:sz w:val="26"/>
          <w:szCs w:val="26"/>
          <w:lang w:val="en-US"/>
        </w:rPr>
      </w:pPr>
    </w:p>
    <w:p w:rsidR="0031670A" w:rsidRPr="00633925" w:rsidRDefault="001D20DD" w:rsidP="00633925">
      <w:pPr>
        <w:tabs>
          <w:tab w:val="left" w:pos="4678"/>
        </w:tabs>
        <w:spacing w:after="0"/>
        <w:ind w:right="-425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08.</w:t>
      </w:r>
      <w:r w:rsidR="00BF701D" w:rsidRPr="00633925">
        <w:rPr>
          <w:rFonts w:ascii="Cambria" w:hAnsi="Cambria"/>
          <w:sz w:val="26"/>
          <w:szCs w:val="26"/>
          <w:lang w:val="en-US"/>
        </w:rPr>
        <w:t>45</w:t>
      </w:r>
      <w:r w:rsidRPr="00633925">
        <w:rPr>
          <w:rFonts w:ascii="Cambria" w:hAnsi="Cambria"/>
          <w:sz w:val="26"/>
          <w:szCs w:val="26"/>
          <w:lang w:val="en-US"/>
        </w:rPr>
        <w:t xml:space="preserve"> –</w:t>
      </w:r>
      <w:r w:rsidRPr="00633925">
        <w:rPr>
          <w:rFonts w:ascii="Cambria" w:hAnsi="Cambria"/>
          <w:b/>
          <w:sz w:val="26"/>
          <w:szCs w:val="26"/>
          <w:lang w:val="en-US"/>
        </w:rPr>
        <w:t xml:space="preserve"> </w:t>
      </w:r>
      <w:r w:rsidRPr="00633925">
        <w:rPr>
          <w:rFonts w:ascii="Cambria" w:hAnsi="Cambria"/>
          <w:sz w:val="26"/>
          <w:szCs w:val="26"/>
          <w:lang w:val="en-US"/>
        </w:rPr>
        <w:t>09.00</w:t>
      </w:r>
      <w:r w:rsidRPr="00633925">
        <w:rPr>
          <w:rFonts w:ascii="Cambria" w:hAnsi="Cambria"/>
          <w:b/>
          <w:sz w:val="26"/>
          <w:szCs w:val="26"/>
          <w:lang w:val="en-US"/>
        </w:rPr>
        <w:t xml:space="preserve">    Morning introductions and networking discussions</w:t>
      </w:r>
      <w:r w:rsidR="0031670A" w:rsidRPr="00633925">
        <w:rPr>
          <w:rFonts w:ascii="Cambria" w:hAnsi="Cambria"/>
          <w:b/>
          <w:sz w:val="26"/>
          <w:szCs w:val="26"/>
          <w:lang w:val="en-US"/>
        </w:rPr>
        <w:t xml:space="preserve">. </w:t>
      </w:r>
    </w:p>
    <w:p w:rsidR="009A2D95" w:rsidRPr="00633925" w:rsidRDefault="0031670A" w:rsidP="00633925">
      <w:pPr>
        <w:tabs>
          <w:tab w:val="left" w:pos="4678"/>
        </w:tabs>
        <w:spacing w:after="0"/>
        <w:ind w:right="-425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b/>
          <w:sz w:val="26"/>
          <w:szCs w:val="26"/>
          <w:lang w:val="en-US"/>
        </w:rPr>
        <w:t xml:space="preserve">                           </w:t>
      </w:r>
      <w:r w:rsidR="00587653">
        <w:rPr>
          <w:rFonts w:ascii="Cambria" w:hAnsi="Cambria"/>
          <w:b/>
          <w:sz w:val="26"/>
          <w:szCs w:val="26"/>
          <w:lang w:val="en-US"/>
        </w:rPr>
        <w:t xml:space="preserve">  </w:t>
      </w:r>
    </w:p>
    <w:p w:rsidR="001D20DD" w:rsidRPr="00633925" w:rsidRDefault="008D13BB" w:rsidP="00633925">
      <w:pPr>
        <w:tabs>
          <w:tab w:val="left" w:pos="4678"/>
        </w:tabs>
        <w:spacing w:after="0"/>
        <w:ind w:right="-567"/>
        <w:jc w:val="both"/>
        <w:rPr>
          <w:rFonts w:ascii="Cambria" w:hAnsi="Cambria"/>
          <w:b/>
          <w:sz w:val="26"/>
          <w:szCs w:val="26"/>
          <w:lang w:val="en-US"/>
        </w:rPr>
      </w:pPr>
      <w:proofErr w:type="gramStart"/>
      <w:r w:rsidRPr="00633925">
        <w:rPr>
          <w:rFonts w:ascii="Cambria" w:hAnsi="Cambria"/>
          <w:sz w:val="26"/>
          <w:szCs w:val="26"/>
          <w:lang w:val="en-US"/>
        </w:rPr>
        <w:t>09:00 – 09:</w:t>
      </w:r>
      <w:r w:rsidR="00D36085" w:rsidRPr="00633925">
        <w:rPr>
          <w:rFonts w:ascii="Cambria" w:hAnsi="Cambria"/>
          <w:sz w:val="26"/>
          <w:szCs w:val="26"/>
          <w:lang w:val="en-US"/>
        </w:rPr>
        <w:t>15</w:t>
      </w:r>
      <w:r w:rsidRPr="00633925">
        <w:rPr>
          <w:rFonts w:ascii="Cambria" w:hAnsi="Cambria"/>
          <w:sz w:val="26"/>
          <w:szCs w:val="26"/>
          <w:lang w:val="en-US"/>
        </w:rPr>
        <w:t xml:space="preserve">    </w:t>
      </w:r>
      <w:r w:rsidR="00F66577" w:rsidRPr="00633925">
        <w:rPr>
          <w:rFonts w:ascii="Cambria" w:hAnsi="Cambria"/>
          <w:b/>
          <w:sz w:val="26"/>
          <w:szCs w:val="26"/>
          <w:lang w:val="en-US"/>
        </w:rPr>
        <w:t>Official Opening Ceremony.</w:t>
      </w:r>
      <w:proofErr w:type="gramEnd"/>
      <w:r w:rsidR="00F66577" w:rsidRPr="00633925">
        <w:rPr>
          <w:rFonts w:ascii="Cambria" w:hAnsi="Cambria"/>
          <w:sz w:val="26"/>
          <w:szCs w:val="26"/>
          <w:lang w:val="en-US"/>
        </w:rPr>
        <w:t xml:space="preserve"> </w:t>
      </w:r>
      <w:proofErr w:type="gramStart"/>
      <w:r w:rsidR="00C6133E" w:rsidRPr="00633925">
        <w:rPr>
          <w:rFonts w:ascii="Cambria" w:hAnsi="Cambria"/>
          <w:b/>
          <w:sz w:val="26"/>
          <w:szCs w:val="26"/>
          <w:lang w:val="en-US"/>
        </w:rPr>
        <w:t>Official Guest</w:t>
      </w:r>
      <w:r w:rsidR="00984E93" w:rsidRPr="00633925">
        <w:rPr>
          <w:rFonts w:ascii="Cambria" w:hAnsi="Cambria"/>
          <w:b/>
          <w:sz w:val="26"/>
          <w:szCs w:val="26"/>
          <w:lang w:val="en-US"/>
        </w:rPr>
        <w:t>s</w:t>
      </w:r>
      <w:r w:rsidR="006E6093" w:rsidRPr="00633925">
        <w:rPr>
          <w:rFonts w:ascii="Cambria" w:hAnsi="Cambria"/>
          <w:b/>
          <w:sz w:val="26"/>
          <w:szCs w:val="26"/>
          <w:lang w:val="en-US"/>
        </w:rPr>
        <w:t>’</w:t>
      </w:r>
      <w:r w:rsidR="00984E93" w:rsidRPr="00633925">
        <w:rPr>
          <w:rFonts w:ascii="Cambria" w:hAnsi="Cambria"/>
          <w:b/>
          <w:sz w:val="26"/>
          <w:szCs w:val="26"/>
          <w:lang w:val="en-US"/>
        </w:rPr>
        <w:t xml:space="preserve"> Welcome Addresses.</w:t>
      </w:r>
      <w:proofErr w:type="gramEnd"/>
    </w:p>
    <w:p w:rsidR="009A2D95" w:rsidRPr="00633925" w:rsidRDefault="009A2D95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</w:p>
    <w:p w:rsidR="00A059DB" w:rsidRDefault="008D13BB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09:</w:t>
      </w:r>
      <w:r w:rsidR="00D36085" w:rsidRPr="00633925">
        <w:rPr>
          <w:rFonts w:ascii="Cambria" w:hAnsi="Cambria"/>
          <w:sz w:val="26"/>
          <w:szCs w:val="26"/>
          <w:lang w:val="en-US"/>
        </w:rPr>
        <w:t>15</w:t>
      </w:r>
      <w:r w:rsidRPr="00633925">
        <w:rPr>
          <w:rFonts w:ascii="Cambria" w:hAnsi="Cambria"/>
          <w:sz w:val="26"/>
          <w:szCs w:val="26"/>
          <w:lang w:val="en-US"/>
        </w:rPr>
        <w:t xml:space="preserve"> – 1</w:t>
      </w:r>
      <w:r w:rsidR="006E775B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587653">
        <w:rPr>
          <w:rFonts w:ascii="Cambria" w:hAnsi="Cambria"/>
          <w:sz w:val="26"/>
          <w:szCs w:val="26"/>
          <w:lang w:val="en-US"/>
        </w:rPr>
        <w:t>3</w:t>
      </w:r>
      <w:r w:rsidR="00C872B9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 xml:space="preserve">    </w:t>
      </w:r>
      <w:r w:rsidR="00706B2E" w:rsidRPr="00633925">
        <w:rPr>
          <w:rFonts w:ascii="Cambria" w:hAnsi="Cambria"/>
          <w:b/>
          <w:sz w:val="26"/>
          <w:szCs w:val="26"/>
          <w:lang w:val="en-US"/>
        </w:rPr>
        <w:t xml:space="preserve">Plenary </w:t>
      </w:r>
      <w:proofErr w:type="gramStart"/>
      <w:r w:rsidR="00983B89">
        <w:rPr>
          <w:rFonts w:ascii="Cambria" w:hAnsi="Cambria"/>
          <w:b/>
          <w:sz w:val="26"/>
          <w:szCs w:val="26"/>
          <w:lang w:val="en-US"/>
        </w:rPr>
        <w:t>S</w:t>
      </w:r>
      <w:r w:rsidR="00706B2E" w:rsidRPr="00633925">
        <w:rPr>
          <w:rFonts w:ascii="Cambria" w:hAnsi="Cambria"/>
          <w:b/>
          <w:sz w:val="26"/>
          <w:szCs w:val="26"/>
          <w:lang w:val="en-US"/>
        </w:rPr>
        <w:t>ession</w:t>
      </w:r>
      <w:proofErr w:type="gramEnd"/>
      <w:r w:rsidR="00861380">
        <w:rPr>
          <w:rFonts w:ascii="Cambria" w:hAnsi="Cambria"/>
          <w:b/>
          <w:sz w:val="26"/>
          <w:szCs w:val="26"/>
          <w:lang w:val="en-US"/>
        </w:rPr>
        <w:t xml:space="preserve"> 1.</w:t>
      </w:r>
    </w:p>
    <w:p w:rsidR="006E775B" w:rsidRPr="00633925" w:rsidRDefault="006E775B" w:rsidP="00A059DB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</w:p>
    <w:p w:rsidR="002E2FBE" w:rsidRPr="00633925" w:rsidRDefault="002E2FBE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1</w:t>
      </w:r>
      <w:r w:rsidR="004F0010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6E775B" w:rsidRPr="00633925">
        <w:rPr>
          <w:rFonts w:ascii="Cambria" w:hAnsi="Cambria"/>
          <w:sz w:val="26"/>
          <w:szCs w:val="26"/>
          <w:lang w:val="en-US"/>
        </w:rPr>
        <w:t>30</w:t>
      </w:r>
      <w:r w:rsidRPr="00633925">
        <w:rPr>
          <w:rFonts w:ascii="Cambria" w:hAnsi="Cambria"/>
          <w:sz w:val="26"/>
          <w:szCs w:val="26"/>
          <w:lang w:val="en-US"/>
        </w:rPr>
        <w:t xml:space="preserve"> – 11:</w:t>
      </w:r>
      <w:r w:rsidR="004F0010" w:rsidRPr="00633925">
        <w:rPr>
          <w:rFonts w:ascii="Cambria" w:hAnsi="Cambria"/>
          <w:sz w:val="26"/>
          <w:szCs w:val="26"/>
          <w:lang w:val="en-US"/>
        </w:rPr>
        <w:t>00</w:t>
      </w:r>
      <w:r w:rsidRPr="00633925">
        <w:rPr>
          <w:rFonts w:ascii="Cambria" w:hAnsi="Cambria"/>
          <w:b/>
          <w:sz w:val="26"/>
          <w:szCs w:val="26"/>
          <w:lang w:val="en-US"/>
        </w:rPr>
        <w:t xml:space="preserve">    Networking coffee/tea break</w:t>
      </w:r>
      <w:r w:rsidR="00861380">
        <w:rPr>
          <w:rFonts w:ascii="Cambria" w:hAnsi="Cambria"/>
          <w:b/>
          <w:sz w:val="26"/>
          <w:szCs w:val="26"/>
          <w:lang w:val="en-US"/>
        </w:rPr>
        <w:t>.</w:t>
      </w:r>
    </w:p>
    <w:p w:rsidR="002E2FBE" w:rsidRPr="00633925" w:rsidRDefault="002E2FBE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</w:p>
    <w:p w:rsidR="00B97234" w:rsidRDefault="00325F7B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  <w:proofErr w:type="gramStart"/>
      <w:r w:rsidRPr="00633925">
        <w:rPr>
          <w:rFonts w:ascii="Cambria" w:hAnsi="Cambria"/>
          <w:sz w:val="26"/>
          <w:szCs w:val="26"/>
          <w:lang w:val="en-US"/>
        </w:rPr>
        <w:t>11:</w:t>
      </w:r>
      <w:r w:rsidR="004F0010" w:rsidRPr="00633925">
        <w:rPr>
          <w:rFonts w:ascii="Cambria" w:hAnsi="Cambria"/>
          <w:sz w:val="26"/>
          <w:szCs w:val="26"/>
          <w:lang w:val="en-US"/>
        </w:rPr>
        <w:t>00</w:t>
      </w:r>
      <w:r w:rsidRPr="00633925">
        <w:rPr>
          <w:rFonts w:ascii="Cambria" w:hAnsi="Cambria"/>
          <w:sz w:val="26"/>
          <w:szCs w:val="26"/>
          <w:lang w:val="en-US"/>
        </w:rPr>
        <w:t xml:space="preserve"> – </w:t>
      </w:r>
      <w:r w:rsidR="00BD450C" w:rsidRPr="00633925">
        <w:rPr>
          <w:rFonts w:ascii="Cambria" w:hAnsi="Cambria"/>
          <w:sz w:val="26"/>
          <w:szCs w:val="26"/>
          <w:lang w:val="en-US"/>
        </w:rPr>
        <w:t>1</w:t>
      </w:r>
      <w:r w:rsidR="006E775B" w:rsidRPr="00633925">
        <w:rPr>
          <w:rFonts w:ascii="Cambria" w:hAnsi="Cambria"/>
          <w:sz w:val="26"/>
          <w:szCs w:val="26"/>
          <w:lang w:val="en-US"/>
        </w:rPr>
        <w:t>2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6E775B" w:rsidRPr="00633925">
        <w:rPr>
          <w:rFonts w:ascii="Cambria" w:hAnsi="Cambria"/>
          <w:sz w:val="26"/>
          <w:szCs w:val="26"/>
          <w:lang w:val="en-US"/>
        </w:rPr>
        <w:t>3</w:t>
      </w:r>
      <w:r w:rsidR="004F0010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 xml:space="preserve">    </w:t>
      </w:r>
      <w:r w:rsidR="00D36085" w:rsidRPr="00633925">
        <w:rPr>
          <w:rFonts w:ascii="Cambria" w:hAnsi="Cambria"/>
          <w:b/>
          <w:sz w:val="26"/>
          <w:szCs w:val="26"/>
          <w:lang w:val="en-US"/>
        </w:rPr>
        <w:t>P</w:t>
      </w:r>
      <w:r w:rsidR="006E775B" w:rsidRPr="00633925">
        <w:rPr>
          <w:rFonts w:ascii="Cambria" w:hAnsi="Cambria"/>
          <w:b/>
          <w:sz w:val="26"/>
          <w:szCs w:val="26"/>
          <w:lang w:val="en-US"/>
        </w:rPr>
        <w:t>anel discussions</w:t>
      </w:r>
      <w:r w:rsidR="00861380">
        <w:rPr>
          <w:rFonts w:ascii="Cambria" w:hAnsi="Cambria"/>
          <w:b/>
          <w:sz w:val="26"/>
          <w:szCs w:val="26"/>
          <w:lang w:val="en-US"/>
        </w:rPr>
        <w:t>.</w:t>
      </w:r>
      <w:proofErr w:type="gramEnd"/>
      <w:r w:rsidR="00861380">
        <w:rPr>
          <w:rFonts w:ascii="Cambria" w:hAnsi="Cambria"/>
          <w:b/>
          <w:sz w:val="26"/>
          <w:szCs w:val="26"/>
          <w:lang w:val="en-US"/>
        </w:rPr>
        <w:t xml:space="preserve"> </w:t>
      </w:r>
    </w:p>
    <w:p w:rsidR="00325F7B" w:rsidRPr="00633925" w:rsidRDefault="00325F7B" w:rsidP="00633925">
      <w:p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</w:p>
    <w:p w:rsidR="0044282C" w:rsidRPr="00633925" w:rsidRDefault="0044282C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1</w:t>
      </w:r>
      <w:r w:rsidR="00BD450C" w:rsidRPr="00633925">
        <w:rPr>
          <w:rFonts w:ascii="Cambria" w:hAnsi="Cambria"/>
          <w:sz w:val="26"/>
          <w:szCs w:val="26"/>
          <w:lang w:val="en-US"/>
        </w:rPr>
        <w:t>2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D36085" w:rsidRPr="00633925">
        <w:rPr>
          <w:rFonts w:ascii="Cambria" w:hAnsi="Cambria"/>
          <w:sz w:val="26"/>
          <w:szCs w:val="26"/>
          <w:lang w:val="en-US"/>
        </w:rPr>
        <w:t>3</w:t>
      </w:r>
      <w:r w:rsidR="00CE1F93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 xml:space="preserve"> – 1</w:t>
      </w:r>
      <w:r w:rsidR="00D36085" w:rsidRPr="00633925">
        <w:rPr>
          <w:rFonts w:ascii="Cambria" w:hAnsi="Cambria"/>
          <w:sz w:val="26"/>
          <w:szCs w:val="26"/>
          <w:lang w:val="en-US"/>
        </w:rPr>
        <w:t>2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D36085" w:rsidRPr="00633925">
        <w:rPr>
          <w:rFonts w:ascii="Cambria" w:hAnsi="Cambria"/>
          <w:sz w:val="26"/>
          <w:szCs w:val="26"/>
          <w:lang w:val="en-US"/>
        </w:rPr>
        <w:t>45</w:t>
      </w:r>
      <w:r w:rsidRPr="00633925">
        <w:rPr>
          <w:rFonts w:ascii="Cambria" w:hAnsi="Cambria"/>
          <w:b/>
          <w:sz w:val="26"/>
          <w:szCs w:val="26"/>
          <w:lang w:val="en-US"/>
        </w:rPr>
        <w:t xml:space="preserve">    </w:t>
      </w:r>
      <w:r w:rsidR="00417F3A" w:rsidRPr="00633925">
        <w:rPr>
          <w:rFonts w:ascii="Cambria" w:hAnsi="Cambria"/>
          <w:b/>
          <w:sz w:val="26"/>
          <w:szCs w:val="26"/>
          <w:lang w:val="en-US"/>
        </w:rPr>
        <w:t xml:space="preserve">Networking </w:t>
      </w:r>
      <w:proofErr w:type="gramStart"/>
      <w:r w:rsidR="00417F3A" w:rsidRPr="00633925">
        <w:rPr>
          <w:rFonts w:ascii="Cambria" w:hAnsi="Cambria"/>
          <w:b/>
          <w:sz w:val="26"/>
          <w:szCs w:val="26"/>
          <w:lang w:val="en-US"/>
        </w:rPr>
        <w:t>break</w:t>
      </w:r>
      <w:proofErr w:type="gramEnd"/>
      <w:r w:rsidR="00417F3A" w:rsidRPr="00633925">
        <w:rPr>
          <w:rFonts w:ascii="Cambria" w:hAnsi="Cambria"/>
          <w:b/>
          <w:sz w:val="26"/>
          <w:szCs w:val="26"/>
          <w:lang w:val="en-US"/>
        </w:rPr>
        <w:t xml:space="preserve"> for informal exchange of opinions.</w:t>
      </w:r>
    </w:p>
    <w:p w:rsidR="00D36085" w:rsidRPr="00633925" w:rsidRDefault="00D36085" w:rsidP="00633925">
      <w:pPr>
        <w:spacing w:after="0" w:line="240" w:lineRule="auto"/>
        <w:jc w:val="both"/>
        <w:rPr>
          <w:rFonts w:ascii="Cambria" w:hAnsi="Cambria" w:cs="Helvetica"/>
          <w:b/>
          <w:bCs/>
          <w:color w:val="FF0000"/>
          <w:sz w:val="26"/>
          <w:szCs w:val="26"/>
          <w:lang w:val="en-US" w:eastAsia="ru-RU"/>
        </w:rPr>
      </w:pPr>
    </w:p>
    <w:p w:rsidR="00417F3A" w:rsidRPr="00633925" w:rsidRDefault="00D36085" w:rsidP="00633925">
      <w:pPr>
        <w:spacing w:after="0" w:line="240" w:lineRule="auto"/>
        <w:jc w:val="both"/>
        <w:rPr>
          <w:rFonts w:ascii="Cambria" w:hAnsi="Cambria" w:cs="Helvetica"/>
          <w:b/>
          <w:bCs/>
          <w:sz w:val="26"/>
          <w:szCs w:val="26"/>
          <w:lang w:val="en-US" w:eastAsia="ru-RU"/>
        </w:rPr>
      </w:pPr>
      <w:r w:rsidRPr="00983B89">
        <w:rPr>
          <w:rFonts w:ascii="Cambria" w:hAnsi="Cambria" w:cs="Helvetica"/>
          <w:bCs/>
          <w:sz w:val="26"/>
          <w:szCs w:val="26"/>
          <w:lang w:val="en-US" w:eastAsia="ru-RU"/>
        </w:rPr>
        <w:lastRenderedPageBreak/>
        <w:t>12.45</w:t>
      </w:r>
      <w:r w:rsidR="00983B89">
        <w:rPr>
          <w:rFonts w:ascii="Cambria" w:hAnsi="Cambria" w:cs="Helvetica"/>
          <w:bCs/>
          <w:sz w:val="26"/>
          <w:szCs w:val="26"/>
          <w:lang w:val="en-US" w:eastAsia="ru-RU"/>
        </w:rPr>
        <w:t xml:space="preserve"> – </w:t>
      </w:r>
      <w:r w:rsidRPr="00983B89">
        <w:rPr>
          <w:rFonts w:ascii="Cambria" w:hAnsi="Cambria" w:cs="Helvetica"/>
          <w:bCs/>
          <w:sz w:val="26"/>
          <w:szCs w:val="26"/>
          <w:lang w:val="en-US" w:eastAsia="ru-RU"/>
        </w:rPr>
        <w:t>14.00</w:t>
      </w:r>
      <w:r w:rsidRPr="00633925">
        <w:rPr>
          <w:rFonts w:ascii="Cambria" w:hAnsi="Cambria" w:cs="Helvetica"/>
          <w:b/>
          <w:bCs/>
          <w:sz w:val="26"/>
          <w:szCs w:val="26"/>
          <w:lang w:val="en-US" w:eastAsia="ru-RU"/>
        </w:rPr>
        <w:t xml:space="preserve"> </w:t>
      </w:r>
      <w:r w:rsidR="00983B89">
        <w:rPr>
          <w:rFonts w:ascii="Cambria" w:hAnsi="Cambria" w:cs="Helvetica"/>
          <w:b/>
          <w:bCs/>
          <w:sz w:val="26"/>
          <w:szCs w:val="26"/>
          <w:lang w:val="en-US" w:eastAsia="ru-RU"/>
        </w:rPr>
        <w:t xml:space="preserve">   </w:t>
      </w:r>
      <w:r w:rsidR="00C872B9" w:rsidRPr="00633925">
        <w:rPr>
          <w:rFonts w:ascii="Cambria" w:hAnsi="Cambria" w:cs="Helvetica"/>
          <w:b/>
          <w:bCs/>
          <w:sz w:val="26"/>
          <w:szCs w:val="26"/>
          <w:lang w:val="en-US" w:eastAsia="ru-RU"/>
        </w:rPr>
        <w:t xml:space="preserve">Plenary </w:t>
      </w:r>
      <w:r w:rsidR="00983B89">
        <w:rPr>
          <w:rFonts w:ascii="Cambria" w:hAnsi="Cambria" w:cs="Helvetica"/>
          <w:b/>
          <w:bCs/>
          <w:sz w:val="26"/>
          <w:szCs w:val="26"/>
          <w:lang w:val="en-US" w:eastAsia="ru-RU"/>
        </w:rPr>
        <w:t>S</w:t>
      </w:r>
      <w:r w:rsidR="00C872B9" w:rsidRPr="00633925">
        <w:rPr>
          <w:rFonts w:ascii="Cambria" w:hAnsi="Cambria" w:cs="Helvetica"/>
          <w:b/>
          <w:bCs/>
          <w:sz w:val="26"/>
          <w:szCs w:val="26"/>
          <w:lang w:val="en-US" w:eastAsia="ru-RU"/>
        </w:rPr>
        <w:t>ession</w:t>
      </w:r>
      <w:r w:rsidR="007F055E" w:rsidRPr="007F055E">
        <w:rPr>
          <w:rFonts w:ascii="Cambria" w:hAnsi="Cambria" w:cs="Helvetica"/>
          <w:b/>
          <w:bCs/>
          <w:sz w:val="26"/>
          <w:szCs w:val="26"/>
          <w:lang w:val="en-US" w:eastAsia="ru-RU"/>
        </w:rPr>
        <w:t xml:space="preserve">. </w:t>
      </w:r>
      <w:proofErr w:type="gramStart"/>
      <w:r w:rsidR="007F055E" w:rsidRPr="00633925">
        <w:rPr>
          <w:rFonts w:ascii="Cambria" w:hAnsi="Cambria"/>
          <w:b/>
          <w:sz w:val="26"/>
          <w:szCs w:val="26"/>
          <w:lang w:val="en-US"/>
        </w:rPr>
        <w:t xml:space="preserve">Panel </w:t>
      </w:r>
      <w:r w:rsidR="007F055E">
        <w:rPr>
          <w:rFonts w:ascii="Cambria" w:hAnsi="Cambria"/>
          <w:b/>
          <w:sz w:val="26"/>
          <w:szCs w:val="26"/>
          <w:lang w:val="en-US"/>
        </w:rPr>
        <w:t>D</w:t>
      </w:r>
      <w:r w:rsidR="007F055E" w:rsidRPr="00633925">
        <w:rPr>
          <w:rFonts w:ascii="Cambria" w:hAnsi="Cambria"/>
          <w:b/>
          <w:sz w:val="26"/>
          <w:szCs w:val="26"/>
          <w:lang w:val="en-US"/>
        </w:rPr>
        <w:t>iscussion</w:t>
      </w:r>
      <w:r w:rsidR="007F055E">
        <w:rPr>
          <w:rFonts w:ascii="Cambria" w:hAnsi="Cambria"/>
          <w:b/>
          <w:sz w:val="26"/>
          <w:szCs w:val="26"/>
          <w:lang w:val="en-US"/>
        </w:rPr>
        <w:t xml:space="preserve"> with VIP guests.</w:t>
      </w:r>
      <w:proofErr w:type="gramEnd"/>
    </w:p>
    <w:p w:rsidR="007A6113" w:rsidRDefault="007A6113" w:rsidP="00E84102">
      <w:p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</w:p>
    <w:p w:rsidR="007F055E" w:rsidRDefault="007F055E" w:rsidP="007F055E">
      <w:pPr>
        <w:spacing w:after="0" w:line="240" w:lineRule="auto"/>
        <w:jc w:val="both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>Topics of the Conference include:</w:t>
      </w:r>
    </w:p>
    <w:p w:rsidR="007F055E" w:rsidRPr="00FD6B03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FD6B03">
        <w:rPr>
          <w:rFonts w:ascii="Cambria" w:hAnsi="Cambria"/>
          <w:sz w:val="26"/>
          <w:szCs w:val="26"/>
          <w:lang w:val="en-US"/>
        </w:rPr>
        <w:t xml:space="preserve">2015-2016 </w:t>
      </w:r>
      <w:r w:rsidRPr="00593A7B">
        <w:rPr>
          <w:rFonts w:ascii="Cambria" w:hAnsi="Cambria"/>
          <w:b/>
          <w:sz w:val="26"/>
          <w:szCs w:val="26"/>
          <w:lang w:val="en-US"/>
        </w:rPr>
        <w:t>Cyprus tax changes</w:t>
      </w:r>
      <w:r w:rsidRPr="00FD6B03">
        <w:rPr>
          <w:rFonts w:ascii="Cambria" w:hAnsi="Cambria"/>
          <w:sz w:val="26"/>
          <w:szCs w:val="26"/>
          <w:lang w:val="en-US"/>
        </w:rPr>
        <w:t xml:space="preserve"> (notional interest deduction, non-domiciled exemption for SDC, income tax exemptions for new taxpayers </w:t>
      </w:r>
      <w:proofErr w:type="spellStart"/>
      <w:r w:rsidRPr="00FD6B03">
        <w:rPr>
          <w:rFonts w:ascii="Cambria" w:hAnsi="Cambria"/>
          <w:sz w:val="26"/>
          <w:szCs w:val="26"/>
          <w:lang w:val="en-US"/>
        </w:rPr>
        <w:t>etc</w:t>
      </w:r>
      <w:proofErr w:type="spellEnd"/>
      <w:r w:rsidRPr="00FD6B03">
        <w:rPr>
          <w:rFonts w:ascii="Cambria" w:hAnsi="Cambria"/>
          <w:sz w:val="26"/>
          <w:szCs w:val="26"/>
          <w:lang w:val="en-US"/>
        </w:rPr>
        <w:t>)</w:t>
      </w:r>
      <w:r>
        <w:rPr>
          <w:rFonts w:ascii="Cambria" w:hAnsi="Cambria"/>
          <w:sz w:val="26"/>
          <w:szCs w:val="26"/>
          <w:lang w:val="en-US"/>
        </w:rPr>
        <w:t>;</w:t>
      </w:r>
    </w:p>
    <w:p w:rsidR="007F055E" w:rsidRPr="00FD6B03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FD6B03">
        <w:rPr>
          <w:rFonts w:ascii="Cambria" w:hAnsi="Cambria"/>
          <w:sz w:val="26"/>
          <w:szCs w:val="26"/>
          <w:lang w:val="en-US"/>
        </w:rPr>
        <w:t xml:space="preserve">Regulatory and </w:t>
      </w:r>
      <w:r w:rsidRPr="00593A7B">
        <w:rPr>
          <w:rFonts w:ascii="Cambria" w:hAnsi="Cambria"/>
          <w:b/>
          <w:sz w:val="26"/>
          <w:szCs w:val="26"/>
          <w:lang w:val="en-US"/>
        </w:rPr>
        <w:t>information exchange</w:t>
      </w:r>
      <w:r w:rsidRPr="00FD6B03">
        <w:rPr>
          <w:rFonts w:ascii="Cambria" w:hAnsi="Cambria"/>
          <w:sz w:val="26"/>
          <w:szCs w:val="26"/>
          <w:lang w:val="en-US"/>
        </w:rPr>
        <w:t xml:space="preserve"> issues and security of investments</w:t>
      </w:r>
      <w:r>
        <w:rPr>
          <w:rFonts w:ascii="Cambria" w:hAnsi="Cambria"/>
          <w:sz w:val="26"/>
          <w:szCs w:val="26"/>
          <w:lang w:val="en-US"/>
        </w:rPr>
        <w:t xml:space="preserve">. The </w:t>
      </w:r>
      <w:r w:rsidRPr="00FD6B03">
        <w:rPr>
          <w:rFonts w:ascii="Cambria" w:hAnsi="Cambria"/>
          <w:sz w:val="26"/>
          <w:szCs w:val="26"/>
          <w:lang w:val="en-US"/>
        </w:rPr>
        <w:t xml:space="preserve">measures </w:t>
      </w:r>
      <w:r>
        <w:rPr>
          <w:rFonts w:ascii="Cambria" w:hAnsi="Cambria"/>
          <w:sz w:val="26"/>
          <w:szCs w:val="26"/>
          <w:lang w:val="en-US"/>
        </w:rPr>
        <w:t xml:space="preserve">that </w:t>
      </w:r>
      <w:r w:rsidRPr="00FD6B03">
        <w:rPr>
          <w:rFonts w:ascii="Cambria" w:hAnsi="Cambria"/>
          <w:sz w:val="26"/>
          <w:szCs w:val="26"/>
          <w:lang w:val="en-US"/>
        </w:rPr>
        <w:t>have been introduced in Cyprus and EU</w:t>
      </w:r>
      <w:r>
        <w:rPr>
          <w:rFonts w:ascii="Cambria" w:hAnsi="Cambria"/>
          <w:sz w:val="26"/>
          <w:szCs w:val="26"/>
          <w:lang w:val="en-US"/>
        </w:rPr>
        <w:t xml:space="preserve"> and what changes are due in 2017 and 2018.</w:t>
      </w:r>
    </w:p>
    <w:p w:rsidR="007F055E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593A7B">
        <w:rPr>
          <w:rFonts w:ascii="Cambria" w:hAnsi="Cambria"/>
          <w:b/>
          <w:sz w:val="26"/>
          <w:szCs w:val="26"/>
          <w:lang w:val="en-US"/>
        </w:rPr>
        <w:t>Protection of personal data.</w:t>
      </w:r>
      <w:r>
        <w:rPr>
          <w:rFonts w:ascii="Cambria" w:hAnsi="Cambria"/>
          <w:sz w:val="26"/>
          <w:szCs w:val="26"/>
          <w:lang w:val="en-US"/>
        </w:rPr>
        <w:t xml:space="preserve"> Changes after “Panama papers” case. </w:t>
      </w:r>
    </w:p>
    <w:p w:rsidR="007F055E" w:rsidRPr="00593A7B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593A7B">
        <w:rPr>
          <w:rFonts w:ascii="Cambria" w:hAnsi="Cambria"/>
          <w:sz w:val="26"/>
          <w:szCs w:val="26"/>
          <w:lang w:val="en-US"/>
        </w:rPr>
        <w:t xml:space="preserve">Legal methods of </w:t>
      </w:r>
      <w:r w:rsidRPr="00593A7B">
        <w:rPr>
          <w:rFonts w:ascii="Cambria" w:hAnsi="Cambria"/>
          <w:b/>
          <w:sz w:val="26"/>
          <w:szCs w:val="26"/>
          <w:lang w:val="en-US"/>
        </w:rPr>
        <w:t>protecting the interests</w:t>
      </w:r>
      <w:r w:rsidRPr="00593A7B">
        <w:rPr>
          <w:rFonts w:ascii="Cambria" w:hAnsi="Cambria"/>
          <w:sz w:val="26"/>
          <w:szCs w:val="26"/>
          <w:lang w:val="en-US"/>
        </w:rPr>
        <w:t xml:space="preserve"> of investors in Cyprus and European Union. Private wealth planning and legal protection strategies.</w:t>
      </w:r>
    </w:p>
    <w:p w:rsidR="007F055E" w:rsidRPr="00FD6B03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593A7B">
        <w:rPr>
          <w:rFonts w:ascii="Cambria" w:hAnsi="Cambria"/>
          <w:b/>
          <w:sz w:val="26"/>
          <w:szCs w:val="26"/>
          <w:lang w:val="en-US"/>
        </w:rPr>
        <w:t>Litigation in Europe:</w:t>
      </w:r>
      <w:r w:rsidRPr="00593A7B">
        <w:rPr>
          <w:rFonts w:ascii="Cambria" w:hAnsi="Cambria"/>
          <w:sz w:val="26"/>
          <w:szCs w:val="26"/>
          <w:lang w:val="en-US"/>
        </w:rPr>
        <w:t xml:space="preserve"> Procedures, remedies, best practice and trends</w:t>
      </w:r>
      <w:r>
        <w:rPr>
          <w:rFonts w:ascii="Cambria" w:hAnsi="Cambria"/>
          <w:sz w:val="26"/>
          <w:szCs w:val="26"/>
          <w:lang w:val="en-US"/>
        </w:rPr>
        <w:t xml:space="preserve">. </w:t>
      </w:r>
      <w:r w:rsidRPr="00593A7B">
        <w:rPr>
          <w:rFonts w:ascii="Cambria" w:hAnsi="Cambria"/>
          <w:sz w:val="26"/>
          <w:szCs w:val="26"/>
          <w:lang w:val="en-US"/>
        </w:rPr>
        <w:t>Practical examples of the interplay between EU and national law will be provided, with a specific case study on the case of a "haircut" of deposits submitted by Cypriot lawyers in European courts.</w:t>
      </w:r>
    </w:p>
    <w:p w:rsidR="007F055E" w:rsidRPr="00A025A6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r w:rsidRPr="00A025A6">
        <w:rPr>
          <w:rFonts w:ascii="Cambria" w:hAnsi="Cambria"/>
          <w:b/>
          <w:sz w:val="26"/>
          <w:szCs w:val="26"/>
          <w:lang w:val="en-US"/>
        </w:rPr>
        <w:t>Regulatory sphere</w:t>
      </w:r>
      <w:r w:rsidRPr="00FD6B03">
        <w:rPr>
          <w:rFonts w:ascii="Cambria" w:hAnsi="Cambria"/>
          <w:sz w:val="26"/>
          <w:szCs w:val="26"/>
          <w:lang w:val="en-US"/>
        </w:rPr>
        <w:t xml:space="preserve"> in Cyprus. The positive changes and problematic issues. </w:t>
      </w:r>
    </w:p>
    <w:p w:rsidR="007F055E" w:rsidRPr="007F055E" w:rsidRDefault="007F055E" w:rsidP="007F055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  <w:lang w:val="en-US"/>
        </w:rPr>
      </w:pPr>
      <w:bookmarkStart w:id="0" w:name="_GoBack"/>
      <w:r w:rsidRPr="00E05CAB">
        <w:rPr>
          <w:rFonts w:ascii="Cambria" w:hAnsi="Cambria"/>
          <w:b/>
          <w:sz w:val="26"/>
          <w:szCs w:val="26"/>
          <w:lang w:val="en-US"/>
        </w:rPr>
        <w:t>International PR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bookmarkEnd w:id="0"/>
      <w:r>
        <w:rPr>
          <w:rFonts w:ascii="Cambria" w:hAnsi="Cambria"/>
          <w:sz w:val="26"/>
          <w:szCs w:val="26"/>
          <w:lang w:val="en-US"/>
        </w:rPr>
        <w:t xml:space="preserve">and promotion of a legal office. </w:t>
      </w:r>
      <w:r w:rsidRPr="00A025A6">
        <w:rPr>
          <w:rFonts w:ascii="Cambria" w:hAnsi="Cambria"/>
          <w:sz w:val="26"/>
          <w:szCs w:val="26"/>
          <w:lang w:val="en-US"/>
        </w:rPr>
        <w:t xml:space="preserve">Creation of a </w:t>
      </w:r>
      <w:r w:rsidRPr="00A025A6">
        <w:rPr>
          <w:rFonts w:ascii="Cambria" w:hAnsi="Cambria"/>
          <w:b/>
          <w:sz w:val="26"/>
          <w:szCs w:val="26"/>
          <w:lang w:val="en-US"/>
        </w:rPr>
        <w:t>marketing plan</w:t>
      </w:r>
      <w:r w:rsidRPr="00A025A6">
        <w:rPr>
          <w:rFonts w:ascii="Cambria" w:hAnsi="Cambria"/>
          <w:sz w:val="26"/>
          <w:szCs w:val="26"/>
          <w:lang w:val="en-US"/>
        </w:rPr>
        <w:t xml:space="preserve"> for promoting legal service</w:t>
      </w:r>
      <w:r>
        <w:rPr>
          <w:rFonts w:ascii="Cambria" w:hAnsi="Cambria"/>
          <w:sz w:val="26"/>
          <w:szCs w:val="26"/>
          <w:lang w:val="en-US"/>
        </w:rPr>
        <w:t>s</w:t>
      </w:r>
      <w:r w:rsidRPr="00A025A6">
        <w:rPr>
          <w:rFonts w:ascii="Cambria" w:hAnsi="Cambria"/>
          <w:sz w:val="26"/>
          <w:szCs w:val="26"/>
          <w:lang w:val="en-US"/>
        </w:rPr>
        <w:t xml:space="preserve"> in foreign markets.</w:t>
      </w:r>
    </w:p>
    <w:p w:rsidR="007F055E" w:rsidRPr="00A025A6" w:rsidRDefault="007F055E" w:rsidP="007F055E">
      <w:pPr>
        <w:spacing w:after="0" w:line="240" w:lineRule="auto"/>
        <w:ind w:left="720"/>
        <w:jc w:val="both"/>
        <w:rPr>
          <w:rFonts w:ascii="Cambria" w:hAnsi="Cambria"/>
          <w:sz w:val="26"/>
          <w:szCs w:val="26"/>
          <w:lang w:val="en-US"/>
        </w:rPr>
      </w:pPr>
    </w:p>
    <w:p w:rsidR="00951B2C" w:rsidRPr="00984E2E" w:rsidRDefault="00951B2C" w:rsidP="00633925">
      <w:pPr>
        <w:spacing w:after="0"/>
        <w:jc w:val="both"/>
        <w:rPr>
          <w:rFonts w:ascii="Cambria" w:hAnsi="Cambria"/>
          <w:b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1</w:t>
      </w:r>
      <w:r w:rsidR="00CE1F93" w:rsidRPr="00633925">
        <w:rPr>
          <w:rFonts w:ascii="Cambria" w:hAnsi="Cambria"/>
          <w:sz w:val="26"/>
          <w:szCs w:val="26"/>
          <w:lang w:val="en-US"/>
        </w:rPr>
        <w:t>4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7F055E" w:rsidRPr="007F055E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>0 – 1</w:t>
      </w:r>
      <w:r w:rsidR="00FD6B03">
        <w:rPr>
          <w:rFonts w:ascii="Cambria" w:hAnsi="Cambria"/>
          <w:sz w:val="26"/>
          <w:szCs w:val="26"/>
          <w:lang w:val="en-US"/>
        </w:rPr>
        <w:t>5</w:t>
      </w:r>
      <w:r w:rsidRPr="00633925">
        <w:rPr>
          <w:rFonts w:ascii="Cambria" w:hAnsi="Cambria"/>
          <w:sz w:val="26"/>
          <w:szCs w:val="26"/>
          <w:lang w:val="en-US"/>
        </w:rPr>
        <w:t>:</w:t>
      </w:r>
      <w:r w:rsidR="007F055E" w:rsidRPr="007F055E">
        <w:rPr>
          <w:rFonts w:ascii="Cambria" w:hAnsi="Cambria"/>
          <w:sz w:val="26"/>
          <w:szCs w:val="26"/>
          <w:lang w:val="en-US"/>
        </w:rPr>
        <w:t>0</w:t>
      </w:r>
      <w:r w:rsidR="00C872B9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b/>
          <w:sz w:val="26"/>
          <w:szCs w:val="26"/>
          <w:lang w:val="en-US"/>
        </w:rPr>
        <w:t xml:space="preserve">  </w:t>
      </w:r>
      <w:r w:rsidR="0044282C" w:rsidRPr="00633925">
        <w:rPr>
          <w:rFonts w:ascii="Cambria" w:hAnsi="Cambria"/>
          <w:b/>
          <w:sz w:val="26"/>
          <w:szCs w:val="26"/>
          <w:lang w:val="en-US"/>
        </w:rPr>
        <w:t xml:space="preserve">       </w:t>
      </w:r>
      <w:r w:rsidR="00F66577" w:rsidRPr="00633925">
        <w:rPr>
          <w:rFonts w:ascii="Cambria" w:hAnsi="Cambria"/>
          <w:b/>
          <w:sz w:val="26"/>
          <w:szCs w:val="26"/>
          <w:lang w:val="en-US" w:eastAsia="ru-RU"/>
        </w:rPr>
        <w:t>Networking</w:t>
      </w:r>
      <w:r w:rsidR="00F66577" w:rsidRPr="00633925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706B2E" w:rsidRPr="00633925">
        <w:rPr>
          <w:rFonts w:ascii="Cambria" w:hAnsi="Cambria"/>
          <w:b/>
          <w:sz w:val="26"/>
          <w:szCs w:val="26"/>
          <w:lang w:val="en-US" w:eastAsia="ru-RU"/>
        </w:rPr>
        <w:t xml:space="preserve">Lunch </w:t>
      </w:r>
      <w:r w:rsidR="00706B2E" w:rsidRPr="00633925">
        <w:rPr>
          <w:rFonts w:ascii="Cambria" w:hAnsi="Cambria"/>
          <w:b/>
          <w:sz w:val="26"/>
          <w:szCs w:val="26"/>
          <w:lang w:val="en-US"/>
        </w:rPr>
        <w:t>in the</w:t>
      </w:r>
      <w:r w:rsidR="0044282C" w:rsidRPr="00633925">
        <w:rPr>
          <w:rFonts w:ascii="Cambria" w:hAnsi="Cambria"/>
          <w:b/>
          <w:sz w:val="26"/>
          <w:szCs w:val="26"/>
          <w:lang w:val="en-US"/>
        </w:rPr>
        <w:t xml:space="preserve"> Four Seasons Hotel</w:t>
      </w:r>
    </w:p>
    <w:p w:rsidR="007F055E" w:rsidRPr="00984E2E" w:rsidRDefault="007F055E" w:rsidP="007F055E">
      <w:pPr>
        <w:pStyle w:val="BodyText"/>
        <w:spacing w:line="240" w:lineRule="auto"/>
      </w:pPr>
    </w:p>
    <w:p w:rsidR="007F055E" w:rsidRPr="007F055E" w:rsidRDefault="007F055E" w:rsidP="007F055E">
      <w:pPr>
        <w:pStyle w:val="BodyText"/>
        <w:spacing w:line="240" w:lineRule="auto"/>
      </w:pPr>
      <w:r>
        <w:t xml:space="preserve">15:00 </w:t>
      </w:r>
      <w:r w:rsidR="00984E2E">
        <w:t xml:space="preserve">– </w:t>
      </w:r>
      <w:r w:rsidRPr="007F055E">
        <w:t xml:space="preserve">16:30 </w:t>
      </w:r>
      <w:r w:rsidRPr="007F055E">
        <w:rPr>
          <w:b/>
        </w:rPr>
        <w:t>Plenary Session</w:t>
      </w:r>
      <w:r w:rsidRPr="007F055E">
        <w:t xml:space="preserve"> «</w:t>
      </w:r>
      <w:r w:rsidRPr="007F055E">
        <w:rPr>
          <w:b/>
          <w:bCs/>
        </w:rPr>
        <w:t xml:space="preserve">Regulations of investment immigration industry. </w:t>
      </w:r>
      <w:proofErr w:type="gramStart"/>
      <w:r w:rsidRPr="007F055E">
        <w:rPr>
          <w:b/>
          <w:bCs/>
        </w:rPr>
        <w:t>Educational session for practitioners</w:t>
      </w:r>
      <w:r w:rsidRPr="007F055E">
        <w:rPr>
          <w:b/>
        </w:rPr>
        <w:t>»</w:t>
      </w:r>
      <w:r>
        <w:t>.</w:t>
      </w:r>
      <w:proofErr w:type="gramEnd"/>
      <w:r>
        <w:t xml:space="preserve"> </w:t>
      </w:r>
      <w:proofErr w:type="gramStart"/>
      <w:r>
        <w:t xml:space="preserve">Speakers from </w:t>
      </w:r>
      <w:r w:rsidRPr="007F055E">
        <w:t>International Migration Council</w:t>
      </w:r>
      <w:r>
        <w:t>.</w:t>
      </w:r>
      <w:proofErr w:type="gramEnd"/>
    </w:p>
    <w:p w:rsidR="007F055E" w:rsidRPr="007F055E" w:rsidRDefault="007F055E" w:rsidP="007F055E">
      <w:pPr>
        <w:spacing w:after="0" w:line="240" w:lineRule="auto"/>
        <w:jc w:val="both"/>
        <w:rPr>
          <w:rFonts w:ascii="Cambria" w:hAnsi="Cambria"/>
          <w:sz w:val="26"/>
          <w:szCs w:val="26"/>
          <w:u w:val="single"/>
          <w:lang w:val="en-US"/>
        </w:rPr>
      </w:pPr>
    </w:p>
    <w:p w:rsidR="007F055E" w:rsidRPr="007F055E" w:rsidRDefault="007F055E" w:rsidP="007F055E">
      <w:pPr>
        <w:pStyle w:val="BodyText"/>
        <w:spacing w:line="240" w:lineRule="auto"/>
      </w:pPr>
      <w:r w:rsidRPr="007F055E">
        <w:t xml:space="preserve">17:00 – 19:30 </w:t>
      </w:r>
      <w:r w:rsidRPr="007F055E">
        <w:rPr>
          <w:b/>
        </w:rPr>
        <w:t>Seminar “De-</w:t>
      </w:r>
      <w:proofErr w:type="spellStart"/>
      <w:r w:rsidRPr="007F055E">
        <w:rPr>
          <w:b/>
        </w:rPr>
        <w:t>offshorisation</w:t>
      </w:r>
      <w:proofErr w:type="spellEnd"/>
      <w:r w:rsidRPr="007F055E">
        <w:rPr>
          <w:b/>
        </w:rPr>
        <w:t xml:space="preserve"> in Russia and its influence to Cyprus and European Union”.</w:t>
      </w:r>
      <w:r>
        <w:t xml:space="preserve"> </w:t>
      </w:r>
      <w:r w:rsidRPr="007F055E">
        <w:t xml:space="preserve">Latest news, decisions, regulations and laws presented by Russian experts. </w:t>
      </w:r>
    </w:p>
    <w:p w:rsidR="00C872B9" w:rsidRPr="007F055E" w:rsidRDefault="00C872B9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031562" w:rsidRPr="007F055E" w:rsidRDefault="00031562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C872B9" w:rsidRPr="007F055E" w:rsidRDefault="00C872B9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9A2D95" w:rsidRPr="00633925" w:rsidRDefault="00C6133E" w:rsidP="00A025A6">
      <w:pPr>
        <w:pStyle w:val="Heading1"/>
      </w:pPr>
      <w:r w:rsidRPr="00633925">
        <w:t>Tuesday</w:t>
      </w:r>
      <w:r w:rsidR="009A2D95" w:rsidRPr="00633925">
        <w:t xml:space="preserve">, </w:t>
      </w:r>
      <w:r w:rsidR="00C872B9" w:rsidRPr="00633925">
        <w:t>2</w:t>
      </w:r>
      <w:r w:rsidR="00204FDD" w:rsidRPr="00204FDD">
        <w:t>7</w:t>
      </w:r>
      <w:r w:rsidRPr="00633925">
        <w:t xml:space="preserve"> September</w:t>
      </w:r>
    </w:p>
    <w:p w:rsidR="00702E3F" w:rsidRPr="00633925" w:rsidRDefault="00702E3F" w:rsidP="00633925">
      <w:pPr>
        <w:spacing w:after="0" w:line="240" w:lineRule="auto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CE1F93" w:rsidRPr="008A4EBD" w:rsidRDefault="009371A7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  <w:r w:rsidRPr="00633925">
        <w:rPr>
          <w:rFonts w:ascii="Cambria" w:hAnsi="Cambria"/>
          <w:sz w:val="26"/>
          <w:szCs w:val="26"/>
          <w:lang w:val="en-US"/>
        </w:rPr>
        <w:t>09:</w:t>
      </w:r>
      <w:r w:rsidR="00A025A6">
        <w:rPr>
          <w:rFonts w:ascii="Cambria" w:hAnsi="Cambria"/>
          <w:sz w:val="26"/>
          <w:szCs w:val="26"/>
          <w:lang w:val="en-US"/>
        </w:rPr>
        <w:t>0</w:t>
      </w:r>
      <w:r w:rsidR="009A2D95" w:rsidRPr="00633925">
        <w:rPr>
          <w:rFonts w:ascii="Cambria" w:hAnsi="Cambria"/>
          <w:sz w:val="26"/>
          <w:szCs w:val="26"/>
          <w:lang w:val="en-US"/>
        </w:rPr>
        <w:t>0</w:t>
      </w:r>
      <w:r w:rsidR="00E17ECA" w:rsidRPr="00633925">
        <w:rPr>
          <w:rFonts w:ascii="Cambria" w:hAnsi="Cambria"/>
          <w:sz w:val="26"/>
          <w:szCs w:val="26"/>
          <w:lang w:val="en-US"/>
        </w:rPr>
        <w:t>-1</w:t>
      </w:r>
      <w:r w:rsidR="00903E39">
        <w:rPr>
          <w:rFonts w:ascii="Cambria" w:hAnsi="Cambria"/>
          <w:sz w:val="26"/>
          <w:szCs w:val="26"/>
          <w:lang w:val="en-US"/>
        </w:rPr>
        <w:t>3</w:t>
      </w:r>
      <w:r w:rsidR="00E17ECA" w:rsidRPr="00633925">
        <w:rPr>
          <w:rFonts w:ascii="Cambria" w:hAnsi="Cambria"/>
          <w:sz w:val="26"/>
          <w:szCs w:val="26"/>
          <w:lang w:val="en-US"/>
        </w:rPr>
        <w:t>.</w:t>
      </w:r>
      <w:r w:rsidR="00204FDD">
        <w:rPr>
          <w:rFonts w:ascii="Cambria" w:hAnsi="Cambria"/>
          <w:sz w:val="26"/>
          <w:szCs w:val="26"/>
          <w:lang w:val="en-US"/>
        </w:rPr>
        <w:t>3</w:t>
      </w:r>
      <w:r w:rsidR="00E17ECA" w:rsidRPr="00633925">
        <w:rPr>
          <w:rFonts w:ascii="Cambria" w:hAnsi="Cambria"/>
          <w:sz w:val="26"/>
          <w:szCs w:val="26"/>
          <w:lang w:val="en-US"/>
        </w:rPr>
        <w:t>0</w:t>
      </w:r>
      <w:r w:rsidRPr="00633925">
        <w:rPr>
          <w:rFonts w:ascii="Cambria" w:hAnsi="Cambria"/>
          <w:sz w:val="26"/>
          <w:szCs w:val="26"/>
          <w:lang w:val="en-US"/>
        </w:rPr>
        <w:t xml:space="preserve"> </w:t>
      </w:r>
      <w:r w:rsidR="00983B89">
        <w:rPr>
          <w:rFonts w:ascii="Cambria" w:hAnsi="Cambria"/>
          <w:b/>
          <w:sz w:val="26"/>
          <w:szCs w:val="26"/>
          <w:lang w:val="en-US"/>
        </w:rPr>
        <w:t>Business t</w:t>
      </w:r>
      <w:r w:rsidR="00E17ECA" w:rsidRPr="00633925">
        <w:rPr>
          <w:rFonts w:ascii="Cambria" w:hAnsi="Cambria"/>
          <w:b/>
          <w:sz w:val="26"/>
          <w:szCs w:val="26"/>
          <w:lang w:val="en-US"/>
        </w:rPr>
        <w:t>rip to</w:t>
      </w:r>
      <w:r w:rsidR="00C6133E" w:rsidRPr="00633925">
        <w:rPr>
          <w:rFonts w:ascii="Cambria" w:hAnsi="Cambria"/>
          <w:b/>
          <w:sz w:val="26"/>
          <w:szCs w:val="26"/>
          <w:lang w:val="en-US"/>
        </w:rPr>
        <w:t xml:space="preserve"> Nicosia</w:t>
      </w:r>
      <w:r w:rsidR="00983B89">
        <w:rPr>
          <w:rFonts w:ascii="Cambria" w:hAnsi="Cambria"/>
          <w:b/>
          <w:sz w:val="26"/>
          <w:szCs w:val="26"/>
          <w:lang w:val="en-US"/>
        </w:rPr>
        <w:t xml:space="preserve"> for foreign guests</w:t>
      </w:r>
      <w:r w:rsidR="00E17ECA" w:rsidRPr="00633925">
        <w:rPr>
          <w:rFonts w:ascii="Cambria" w:hAnsi="Cambria"/>
          <w:b/>
          <w:sz w:val="26"/>
          <w:szCs w:val="26"/>
          <w:lang w:val="en-US"/>
        </w:rPr>
        <w:t xml:space="preserve">. </w:t>
      </w:r>
      <w:r w:rsidR="00334D8A" w:rsidRPr="00633925">
        <w:rPr>
          <w:rFonts w:ascii="Cambria" w:hAnsi="Cambria"/>
          <w:sz w:val="26"/>
          <w:szCs w:val="26"/>
          <w:lang w:val="en-US"/>
        </w:rPr>
        <w:t xml:space="preserve">Visit to the Parliament of Cyprus. </w:t>
      </w:r>
      <w:r w:rsidR="00CE1F93" w:rsidRPr="00633925">
        <w:rPr>
          <w:rFonts w:ascii="Cambria" w:hAnsi="Cambria" w:cs="Calibri"/>
          <w:sz w:val="26"/>
          <w:szCs w:val="26"/>
          <w:lang w:val="en-US"/>
        </w:rPr>
        <w:t xml:space="preserve">Visit to the Presidential Palace. </w:t>
      </w:r>
    </w:p>
    <w:p w:rsidR="009371A7" w:rsidRPr="00633925" w:rsidRDefault="009371A7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</w:p>
    <w:p w:rsidR="007F055E" w:rsidRDefault="00A025A6" w:rsidP="00633925">
      <w:pPr>
        <w:spacing w:after="0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 xml:space="preserve">16.00-19.00 </w:t>
      </w:r>
      <w:r>
        <w:rPr>
          <w:rFonts w:ascii="Cambria" w:hAnsi="Cambria"/>
          <w:sz w:val="26"/>
          <w:szCs w:val="26"/>
          <w:lang w:val="en-US"/>
        </w:rPr>
        <w:tab/>
      </w:r>
      <w:r>
        <w:rPr>
          <w:rFonts w:ascii="Cambria" w:hAnsi="Cambria"/>
          <w:sz w:val="26"/>
          <w:szCs w:val="26"/>
          <w:lang w:val="en-US"/>
        </w:rPr>
        <w:tab/>
      </w:r>
      <w:proofErr w:type="gramStart"/>
      <w:r>
        <w:rPr>
          <w:rFonts w:ascii="Cambria" w:hAnsi="Cambria"/>
          <w:sz w:val="26"/>
          <w:szCs w:val="26"/>
          <w:lang w:val="en-US"/>
        </w:rPr>
        <w:t>Seminar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</w:t>
      </w:r>
      <w:r w:rsidR="007F055E">
        <w:rPr>
          <w:rFonts w:ascii="Cambria" w:hAnsi="Cambria"/>
          <w:sz w:val="26"/>
          <w:szCs w:val="26"/>
          <w:lang w:val="en-US"/>
        </w:rPr>
        <w:t>on marketing of a legal firm</w:t>
      </w:r>
    </w:p>
    <w:p w:rsidR="00A025A6" w:rsidRPr="004C7E7C" w:rsidRDefault="00204FDD" w:rsidP="00633925">
      <w:pPr>
        <w:spacing w:after="0"/>
        <w:jc w:val="both"/>
        <w:rPr>
          <w:rFonts w:ascii="Cambria" w:hAnsi="Cambria"/>
          <w:szCs w:val="26"/>
          <w:lang w:val="en-US"/>
        </w:rPr>
      </w:pPr>
      <w:proofErr w:type="gramStart"/>
      <w:r w:rsidRPr="004C7E7C">
        <w:rPr>
          <w:rFonts w:ascii="Cambria" w:hAnsi="Cambria"/>
          <w:szCs w:val="26"/>
          <w:lang w:val="en-US"/>
        </w:rPr>
        <w:t>(Optional.</w:t>
      </w:r>
      <w:proofErr w:type="gramEnd"/>
      <w:r w:rsidRPr="004C7E7C">
        <w:rPr>
          <w:rFonts w:ascii="Cambria" w:hAnsi="Cambria"/>
          <w:szCs w:val="26"/>
          <w:lang w:val="en-US"/>
        </w:rPr>
        <w:t xml:space="preserve"> Free for conference participants</w:t>
      </w:r>
      <w:r w:rsidR="004C7E7C" w:rsidRPr="004C7E7C">
        <w:rPr>
          <w:rFonts w:ascii="Cambria" w:hAnsi="Cambria"/>
          <w:szCs w:val="26"/>
          <w:lang w:val="en-US"/>
        </w:rPr>
        <w:t>, 65 euro for others</w:t>
      </w:r>
      <w:r w:rsidRPr="004C7E7C">
        <w:rPr>
          <w:rFonts w:ascii="Cambria" w:hAnsi="Cambria"/>
          <w:szCs w:val="26"/>
          <w:lang w:val="en-US"/>
        </w:rPr>
        <w:t>)</w:t>
      </w:r>
    </w:p>
    <w:p w:rsidR="00A025A6" w:rsidRPr="00A025A6" w:rsidRDefault="00A025A6" w:rsidP="00A025A6">
      <w:pPr>
        <w:pStyle w:val="Heading4"/>
      </w:pPr>
      <w:r w:rsidRPr="00A025A6">
        <w:t xml:space="preserve">New methods of </w:t>
      </w:r>
      <w:r w:rsidR="007F055E">
        <w:t xml:space="preserve">online promotion of </w:t>
      </w:r>
      <w:r w:rsidRPr="00A025A6">
        <w:t>legal services in foreign markets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Creation of a marketing plan for promoting legal service in foreign markets.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How to direct potential customers that are looking for legal services to your website.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What are the keywords that potential customers use when they search for legal service</w:t>
      </w:r>
      <w:r>
        <w:rPr>
          <w:rFonts w:ascii="Cambria" w:hAnsi="Cambria"/>
          <w:sz w:val="24"/>
          <w:szCs w:val="26"/>
          <w:lang w:val="en-US"/>
        </w:rPr>
        <w:t>s</w:t>
      </w:r>
      <w:r w:rsidRPr="00A025A6">
        <w:rPr>
          <w:rFonts w:ascii="Cambria" w:hAnsi="Cambria"/>
          <w:sz w:val="24"/>
          <w:szCs w:val="26"/>
          <w:lang w:val="en-US"/>
        </w:rPr>
        <w:t xml:space="preserve"> in </w:t>
      </w:r>
      <w:proofErr w:type="gramStart"/>
      <w:r w:rsidRPr="00A025A6">
        <w:rPr>
          <w:rFonts w:ascii="Cambria" w:hAnsi="Cambria"/>
          <w:sz w:val="24"/>
          <w:szCs w:val="26"/>
          <w:lang w:val="en-US"/>
        </w:rPr>
        <w:t>Cyprus.</w:t>
      </w:r>
      <w:proofErr w:type="gramEnd"/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How to attract potential customers from Google search.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 xml:space="preserve">How the law offices in Cyprus </w:t>
      </w:r>
      <w:r>
        <w:rPr>
          <w:rFonts w:ascii="Cambria" w:hAnsi="Cambria"/>
          <w:sz w:val="24"/>
          <w:szCs w:val="26"/>
          <w:lang w:val="en-US"/>
        </w:rPr>
        <w:t xml:space="preserve">and abroad </w:t>
      </w:r>
      <w:r w:rsidRPr="00A025A6">
        <w:rPr>
          <w:rFonts w:ascii="Cambria" w:hAnsi="Cambria"/>
          <w:sz w:val="24"/>
          <w:szCs w:val="26"/>
          <w:lang w:val="en-US"/>
        </w:rPr>
        <w:t>can turn their websites into sales generator.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How you can promote your services for free in other countries.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lastRenderedPageBreak/>
        <w:t>The correct use of Facebook for Law offices. Creation of a professional Facebook page for law offices.</w:t>
      </w:r>
    </w:p>
    <w:p w:rsidR="00A025A6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The correct use of LinkedIn for lawyers. Creation of a professional LinkedIn profile for lawyers.</w:t>
      </w:r>
    </w:p>
    <w:p w:rsidR="00E13748" w:rsidRPr="00A025A6" w:rsidRDefault="00A025A6" w:rsidP="00A025A6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6"/>
          <w:lang w:val="en-US"/>
        </w:rPr>
      </w:pPr>
      <w:r w:rsidRPr="00A025A6">
        <w:rPr>
          <w:rFonts w:ascii="Cambria" w:hAnsi="Cambria"/>
          <w:sz w:val="24"/>
          <w:szCs w:val="26"/>
          <w:lang w:val="en-US"/>
        </w:rPr>
        <w:t>The correct use of Google+ for Lawyers. Creation of a professional Google+ page.</w:t>
      </w:r>
    </w:p>
    <w:p w:rsidR="00334D8A" w:rsidRPr="00633925" w:rsidRDefault="00334D8A" w:rsidP="00633925">
      <w:pPr>
        <w:spacing w:after="0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</w:p>
    <w:p w:rsidR="00E13748" w:rsidRPr="00633925" w:rsidRDefault="00C6133E" w:rsidP="00633925">
      <w:pPr>
        <w:spacing w:after="0"/>
        <w:jc w:val="both"/>
        <w:rPr>
          <w:rFonts w:ascii="Cambria" w:hAnsi="Cambria"/>
          <w:b/>
          <w:sz w:val="26"/>
          <w:szCs w:val="26"/>
          <w:u w:val="single"/>
          <w:lang w:val="en-US"/>
        </w:rPr>
      </w:pP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 xml:space="preserve">Wednesday, </w:t>
      </w:r>
      <w:r w:rsidR="00204FDD" w:rsidRPr="00204FDD">
        <w:rPr>
          <w:rFonts w:ascii="Cambria" w:hAnsi="Cambria"/>
          <w:b/>
          <w:sz w:val="26"/>
          <w:szCs w:val="26"/>
          <w:u w:val="single"/>
          <w:lang w:val="en-US"/>
        </w:rPr>
        <w:t>28</w:t>
      </w:r>
      <w:r w:rsidRPr="00633925">
        <w:rPr>
          <w:rFonts w:ascii="Cambria" w:hAnsi="Cambria"/>
          <w:b/>
          <w:sz w:val="26"/>
          <w:szCs w:val="26"/>
          <w:u w:val="single"/>
          <w:lang w:val="en-US"/>
        </w:rPr>
        <w:t xml:space="preserve"> </w:t>
      </w:r>
      <w:r w:rsidR="009A7200">
        <w:rPr>
          <w:rFonts w:ascii="Cambria" w:hAnsi="Cambria"/>
          <w:b/>
          <w:sz w:val="26"/>
          <w:szCs w:val="26"/>
          <w:u w:val="single"/>
          <w:lang w:val="en-US"/>
        </w:rPr>
        <w:t>September</w:t>
      </w:r>
    </w:p>
    <w:p w:rsidR="006E775B" w:rsidRDefault="00C6133E" w:rsidP="00633925">
      <w:pPr>
        <w:spacing w:after="0"/>
        <w:rPr>
          <w:rFonts w:ascii="Cambria" w:hAnsi="Cambria"/>
          <w:sz w:val="26"/>
          <w:szCs w:val="26"/>
          <w:lang w:val="en-US"/>
        </w:rPr>
      </w:pPr>
      <w:proofErr w:type="gramStart"/>
      <w:r w:rsidRPr="00633925">
        <w:rPr>
          <w:rFonts w:ascii="Cambria" w:hAnsi="Cambria"/>
          <w:sz w:val="26"/>
          <w:szCs w:val="26"/>
          <w:lang w:val="en-US"/>
        </w:rPr>
        <w:t>Departure day</w:t>
      </w:r>
      <w:r w:rsidR="00204FDD">
        <w:rPr>
          <w:rFonts w:ascii="Cambria" w:hAnsi="Cambria"/>
          <w:sz w:val="26"/>
          <w:szCs w:val="26"/>
          <w:lang w:val="en-US"/>
        </w:rPr>
        <w:t>.</w:t>
      </w:r>
      <w:proofErr w:type="gramEnd"/>
      <w:r w:rsidR="00204FDD">
        <w:rPr>
          <w:rFonts w:ascii="Cambria" w:hAnsi="Cambria"/>
          <w:sz w:val="26"/>
          <w:szCs w:val="26"/>
          <w:lang w:val="en-US"/>
        </w:rPr>
        <w:t xml:space="preserve"> Free group transfers to </w:t>
      </w:r>
      <w:proofErr w:type="spellStart"/>
      <w:r w:rsidR="00204FDD" w:rsidRPr="00633925">
        <w:rPr>
          <w:rFonts w:ascii="Cambria" w:hAnsi="Cambria"/>
          <w:sz w:val="26"/>
          <w:szCs w:val="26"/>
          <w:lang w:val="en-US"/>
        </w:rPr>
        <w:t>Larnaca</w:t>
      </w:r>
      <w:proofErr w:type="spellEnd"/>
      <w:r w:rsidR="00204FDD" w:rsidRPr="00633925">
        <w:rPr>
          <w:rFonts w:ascii="Cambria" w:hAnsi="Cambria"/>
          <w:sz w:val="26"/>
          <w:szCs w:val="26"/>
          <w:lang w:val="en-US"/>
        </w:rPr>
        <w:t xml:space="preserve"> and </w:t>
      </w:r>
      <w:proofErr w:type="spellStart"/>
      <w:r w:rsidR="00204FDD" w:rsidRPr="00633925">
        <w:rPr>
          <w:rFonts w:ascii="Cambria" w:hAnsi="Cambria"/>
          <w:sz w:val="26"/>
          <w:szCs w:val="26"/>
          <w:lang w:val="en-US"/>
        </w:rPr>
        <w:t>Paphos</w:t>
      </w:r>
      <w:proofErr w:type="spellEnd"/>
      <w:r w:rsidR="00204FDD" w:rsidRPr="00633925">
        <w:rPr>
          <w:rFonts w:ascii="Cambria" w:hAnsi="Cambria"/>
          <w:sz w:val="26"/>
          <w:szCs w:val="26"/>
          <w:lang w:val="en-US"/>
        </w:rPr>
        <w:t xml:space="preserve"> airports.</w:t>
      </w:r>
    </w:p>
    <w:p w:rsidR="00983B89" w:rsidRPr="00417F3A" w:rsidRDefault="00983B89" w:rsidP="00633925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6E775B" w:rsidRPr="00417F3A" w:rsidRDefault="006E775B" w:rsidP="00633925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204FDD" w:rsidRPr="00995D3D" w:rsidRDefault="00204FDD" w:rsidP="00204FDD">
      <w:pPr>
        <w:spacing w:after="0"/>
        <w:jc w:val="center"/>
        <w:rPr>
          <w:lang w:val="en-US" w:eastAsia="ru-RU"/>
        </w:rPr>
      </w:pPr>
      <w:proofErr w:type="spellStart"/>
      <w:r w:rsidRPr="00995D3D">
        <w:rPr>
          <w:lang w:val="en-US" w:eastAsia="ru-RU"/>
        </w:rPr>
        <w:t>Organisers</w:t>
      </w:r>
      <w:proofErr w:type="spellEnd"/>
      <w:r w:rsidRPr="00995D3D">
        <w:rPr>
          <w:lang w:val="en-US" w:eastAsia="ru-RU"/>
        </w:rPr>
        <w:t xml:space="preserve">: SUCCESSFUL BUSINESS Magazine </w:t>
      </w:r>
    </w:p>
    <w:p w:rsidR="00204FDD" w:rsidRPr="00995D3D" w:rsidRDefault="00204FDD" w:rsidP="00204FDD">
      <w:pPr>
        <w:spacing w:after="0"/>
        <w:jc w:val="center"/>
        <w:rPr>
          <w:lang w:val="en-US" w:eastAsia="ru-RU"/>
        </w:rPr>
      </w:pPr>
      <w:r w:rsidRPr="00995D3D">
        <w:rPr>
          <w:lang w:val="en-US" w:eastAsia="ru-RU"/>
        </w:rPr>
        <w:t xml:space="preserve">Additional Information: </w:t>
      </w:r>
    </w:p>
    <w:p w:rsidR="00204FDD" w:rsidRDefault="00D91826" w:rsidP="00204FDD">
      <w:pPr>
        <w:spacing w:after="0"/>
        <w:jc w:val="center"/>
        <w:rPr>
          <w:rStyle w:val="Hyperlink"/>
          <w:lang w:val="en-US"/>
        </w:rPr>
      </w:pPr>
      <w:hyperlink r:id="rId9" w:history="1">
        <w:r w:rsidR="00204FDD" w:rsidRPr="0075604B">
          <w:rPr>
            <w:rStyle w:val="Hyperlink"/>
            <w:lang w:val="en-US"/>
          </w:rPr>
          <w:t>www.bestcyprusbusiness.com</w:t>
        </w:r>
      </w:hyperlink>
    </w:p>
    <w:p w:rsidR="00204FDD" w:rsidRPr="00FE5D30" w:rsidRDefault="00204FDD" w:rsidP="00204FDD">
      <w:pPr>
        <w:spacing w:after="0"/>
        <w:jc w:val="center"/>
        <w:rPr>
          <w:lang w:val="en-US" w:eastAsia="ru-RU"/>
        </w:rPr>
      </w:pPr>
      <w:r w:rsidRPr="00FE5D30">
        <w:rPr>
          <w:rStyle w:val="Hyperlink"/>
          <w:color w:val="auto"/>
          <w:u w:val="none"/>
          <w:lang w:val="en-US"/>
        </w:rPr>
        <w:t>Tel. +357 25590530 (from 9.00 to 17.00), +357 97 745594 (any time)</w:t>
      </w:r>
      <w:r w:rsidRPr="00FE5D30">
        <w:rPr>
          <w:lang w:val="en-US"/>
        </w:rPr>
        <w:t xml:space="preserve"> </w:t>
      </w:r>
    </w:p>
    <w:p w:rsidR="00204FDD" w:rsidRPr="00120B21" w:rsidRDefault="00204FDD" w:rsidP="00204FDD">
      <w:pPr>
        <w:spacing w:after="0"/>
        <w:jc w:val="center"/>
        <w:rPr>
          <w:lang w:val="en-US" w:eastAsia="ru-RU"/>
        </w:rPr>
      </w:pPr>
      <w:proofErr w:type="gramStart"/>
      <w:r>
        <w:rPr>
          <w:lang w:val="en-US" w:eastAsia="ru-RU"/>
        </w:rPr>
        <w:t>registration</w:t>
      </w:r>
      <w:proofErr w:type="gramEnd"/>
      <w:r>
        <w:rPr>
          <w:lang w:val="en-US" w:eastAsia="ru-RU"/>
        </w:rPr>
        <w:t xml:space="preserve"> forms: </w:t>
      </w:r>
    </w:p>
    <w:p w:rsidR="00204FDD" w:rsidRPr="00C16E94" w:rsidRDefault="00D91826" w:rsidP="00204FDD">
      <w:pPr>
        <w:spacing w:after="0"/>
        <w:jc w:val="center"/>
        <w:rPr>
          <w:rFonts w:ascii="Cambria" w:hAnsi="Cambria"/>
          <w:sz w:val="26"/>
          <w:szCs w:val="26"/>
          <w:lang w:val="en-US" w:eastAsia="ru-RU"/>
        </w:rPr>
      </w:pPr>
      <w:hyperlink r:id="rId10" w:history="1">
        <w:r w:rsidR="00204FDD" w:rsidRPr="0075604B">
          <w:rPr>
            <w:rStyle w:val="Hyperlink"/>
            <w:lang w:val="en-US" w:eastAsia="ru-RU"/>
          </w:rPr>
          <w:t>ip@vkcyprus.com</w:t>
        </w:r>
      </w:hyperlink>
      <w:r w:rsidR="00204FDD" w:rsidRPr="00995D3D">
        <w:rPr>
          <w:lang w:val="en-US" w:eastAsia="ru-RU"/>
        </w:rPr>
        <w:t xml:space="preserve"> (event coordinator </w:t>
      </w:r>
      <w:r w:rsidR="00204FDD">
        <w:rPr>
          <w:lang w:val="en-US" w:eastAsia="ru-RU"/>
        </w:rPr>
        <w:t xml:space="preserve">Ms. </w:t>
      </w:r>
      <w:r w:rsidR="00204FDD" w:rsidRPr="00995D3D">
        <w:rPr>
          <w:lang w:val="en-US" w:eastAsia="ru-RU"/>
        </w:rPr>
        <w:t xml:space="preserve">Irina </w:t>
      </w:r>
      <w:proofErr w:type="spellStart"/>
      <w:r w:rsidR="00204FDD" w:rsidRPr="00995D3D">
        <w:rPr>
          <w:lang w:val="en-US" w:eastAsia="ru-RU"/>
        </w:rPr>
        <w:t>Patsalidou</w:t>
      </w:r>
      <w:proofErr w:type="spellEnd"/>
      <w:r w:rsidR="00204FDD" w:rsidRPr="00995D3D">
        <w:rPr>
          <w:lang w:val="en-US" w:eastAsia="ru-RU"/>
        </w:rPr>
        <w:t>)</w:t>
      </w:r>
    </w:p>
    <w:p w:rsidR="00204FDD" w:rsidRPr="00C16E94" w:rsidRDefault="00204FDD" w:rsidP="00204FDD">
      <w:pPr>
        <w:spacing w:after="0"/>
        <w:rPr>
          <w:lang w:val="en-US"/>
        </w:rPr>
      </w:pPr>
    </w:p>
    <w:p w:rsidR="00E17ECA" w:rsidRDefault="00E17ECA" w:rsidP="00633925">
      <w:pPr>
        <w:spacing w:after="0"/>
        <w:rPr>
          <w:rFonts w:ascii="Cambria" w:hAnsi="Cambria"/>
          <w:sz w:val="26"/>
          <w:szCs w:val="26"/>
          <w:lang w:val="en-US" w:eastAsia="ru-RU"/>
        </w:rPr>
      </w:pPr>
    </w:p>
    <w:p w:rsidR="00983B89" w:rsidRPr="00AD0ABD" w:rsidRDefault="00983B89" w:rsidP="00633925">
      <w:pPr>
        <w:spacing w:after="0"/>
        <w:rPr>
          <w:rFonts w:ascii="Cambria" w:hAnsi="Cambria"/>
          <w:sz w:val="26"/>
          <w:szCs w:val="26"/>
          <w:lang w:val="en-US" w:eastAsia="ru-RU"/>
        </w:rPr>
      </w:pPr>
    </w:p>
    <w:sectPr w:rsidR="00983B89" w:rsidRPr="00AD0ABD" w:rsidSect="00204FDD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720" w:right="119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6" w:rsidRDefault="00D91826" w:rsidP="0044282C">
      <w:pPr>
        <w:spacing w:after="0" w:line="240" w:lineRule="auto"/>
      </w:pPr>
      <w:r>
        <w:separator/>
      </w:r>
    </w:p>
  </w:endnote>
  <w:endnote w:type="continuationSeparator" w:id="0">
    <w:p w:rsidR="00D91826" w:rsidRDefault="00D91826" w:rsidP="0044282C">
      <w:pPr>
        <w:spacing w:after="0" w:line="240" w:lineRule="auto"/>
      </w:pPr>
      <w:r>
        <w:continuationSeparator/>
      </w:r>
    </w:p>
  </w:endnote>
  <w:endnote w:type="continuationNotice" w:id="1">
    <w:p w:rsidR="00D91826" w:rsidRDefault="00D9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D" w:rsidRDefault="00BA575D" w:rsidP="00442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75D" w:rsidRDefault="00BA575D" w:rsidP="004428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D" w:rsidRDefault="00BA575D" w:rsidP="00442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CAB">
      <w:rPr>
        <w:rStyle w:val="PageNumber"/>
        <w:noProof/>
      </w:rPr>
      <w:t>2</w:t>
    </w:r>
    <w:r>
      <w:rPr>
        <w:rStyle w:val="PageNumber"/>
      </w:rPr>
      <w:fldChar w:fldCharType="end"/>
    </w:r>
  </w:p>
  <w:p w:rsidR="00BA575D" w:rsidRDefault="00BA575D" w:rsidP="004428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6" w:rsidRDefault="00D91826" w:rsidP="0044282C">
      <w:pPr>
        <w:spacing w:after="0" w:line="240" w:lineRule="auto"/>
      </w:pPr>
      <w:r>
        <w:separator/>
      </w:r>
    </w:p>
  </w:footnote>
  <w:footnote w:type="continuationSeparator" w:id="0">
    <w:p w:rsidR="00D91826" w:rsidRDefault="00D91826" w:rsidP="0044282C">
      <w:pPr>
        <w:spacing w:after="0" w:line="240" w:lineRule="auto"/>
      </w:pPr>
      <w:r>
        <w:continuationSeparator/>
      </w:r>
    </w:p>
  </w:footnote>
  <w:footnote w:type="continuationNotice" w:id="1">
    <w:p w:rsidR="00D91826" w:rsidRDefault="00D9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CB" w:rsidRDefault="00D44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D1695"/>
    <w:multiLevelType w:val="hybridMultilevel"/>
    <w:tmpl w:val="862E093A"/>
    <w:lvl w:ilvl="0" w:tplc="EE4A5230">
      <w:numFmt w:val="bullet"/>
      <w:lvlText w:val="•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E5DB6"/>
    <w:multiLevelType w:val="hybridMultilevel"/>
    <w:tmpl w:val="9530C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449E8"/>
    <w:multiLevelType w:val="hybridMultilevel"/>
    <w:tmpl w:val="0A165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0DA5"/>
    <w:multiLevelType w:val="hybridMultilevel"/>
    <w:tmpl w:val="65C8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1732"/>
    <w:multiLevelType w:val="hybridMultilevel"/>
    <w:tmpl w:val="F83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67DA7"/>
    <w:multiLevelType w:val="hybridMultilevel"/>
    <w:tmpl w:val="7DD2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419A"/>
    <w:multiLevelType w:val="hybridMultilevel"/>
    <w:tmpl w:val="EAAA0C66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3837FC"/>
    <w:multiLevelType w:val="hybridMultilevel"/>
    <w:tmpl w:val="DA3C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26E11"/>
    <w:multiLevelType w:val="hybridMultilevel"/>
    <w:tmpl w:val="957EA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1120"/>
    <w:multiLevelType w:val="hybridMultilevel"/>
    <w:tmpl w:val="3CF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3D5E"/>
    <w:multiLevelType w:val="hybridMultilevel"/>
    <w:tmpl w:val="20548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3BB"/>
    <w:rsid w:val="00031562"/>
    <w:rsid w:val="00052073"/>
    <w:rsid w:val="00055A4F"/>
    <w:rsid w:val="00076AC8"/>
    <w:rsid w:val="000966B0"/>
    <w:rsid w:val="000B3E76"/>
    <w:rsid w:val="000B4AE5"/>
    <w:rsid w:val="000F07B1"/>
    <w:rsid w:val="00110DF8"/>
    <w:rsid w:val="00125EFE"/>
    <w:rsid w:val="00166B8D"/>
    <w:rsid w:val="00192F92"/>
    <w:rsid w:val="001D20DD"/>
    <w:rsid w:val="001E3A9F"/>
    <w:rsid w:val="001E7F88"/>
    <w:rsid w:val="00204FDD"/>
    <w:rsid w:val="002113D1"/>
    <w:rsid w:val="00220D3D"/>
    <w:rsid w:val="00275FD6"/>
    <w:rsid w:val="002761A7"/>
    <w:rsid w:val="002A2893"/>
    <w:rsid w:val="002C799C"/>
    <w:rsid w:val="002E2FBE"/>
    <w:rsid w:val="0031670A"/>
    <w:rsid w:val="00325F7B"/>
    <w:rsid w:val="00334D8A"/>
    <w:rsid w:val="00341056"/>
    <w:rsid w:val="00364682"/>
    <w:rsid w:val="00383216"/>
    <w:rsid w:val="003A1922"/>
    <w:rsid w:val="004044AC"/>
    <w:rsid w:val="004109BB"/>
    <w:rsid w:val="004152B3"/>
    <w:rsid w:val="00417F3A"/>
    <w:rsid w:val="004317BE"/>
    <w:rsid w:val="004346A0"/>
    <w:rsid w:val="0044282C"/>
    <w:rsid w:val="00442B19"/>
    <w:rsid w:val="004752CA"/>
    <w:rsid w:val="004813F6"/>
    <w:rsid w:val="0049165D"/>
    <w:rsid w:val="00492EE1"/>
    <w:rsid w:val="00494A1C"/>
    <w:rsid w:val="004C7E7C"/>
    <w:rsid w:val="004E417B"/>
    <w:rsid w:val="004F0010"/>
    <w:rsid w:val="00505965"/>
    <w:rsid w:val="00507DA9"/>
    <w:rsid w:val="00557241"/>
    <w:rsid w:val="00587653"/>
    <w:rsid w:val="00593A7B"/>
    <w:rsid w:val="005A4CEA"/>
    <w:rsid w:val="005D53FE"/>
    <w:rsid w:val="00633925"/>
    <w:rsid w:val="0064017C"/>
    <w:rsid w:val="0067217A"/>
    <w:rsid w:val="006855A6"/>
    <w:rsid w:val="00693AB2"/>
    <w:rsid w:val="00694407"/>
    <w:rsid w:val="006A2FE7"/>
    <w:rsid w:val="006B720D"/>
    <w:rsid w:val="006E6093"/>
    <w:rsid w:val="006E775B"/>
    <w:rsid w:val="00702E3F"/>
    <w:rsid w:val="00706B2E"/>
    <w:rsid w:val="00723C24"/>
    <w:rsid w:val="00734BD6"/>
    <w:rsid w:val="00782306"/>
    <w:rsid w:val="007A6113"/>
    <w:rsid w:val="007F055E"/>
    <w:rsid w:val="00861380"/>
    <w:rsid w:val="008A4EBD"/>
    <w:rsid w:val="008D13BB"/>
    <w:rsid w:val="008E0622"/>
    <w:rsid w:val="008F223F"/>
    <w:rsid w:val="00903E39"/>
    <w:rsid w:val="009138AB"/>
    <w:rsid w:val="009371A7"/>
    <w:rsid w:val="00951B2C"/>
    <w:rsid w:val="00983B89"/>
    <w:rsid w:val="00984E2E"/>
    <w:rsid w:val="00984E93"/>
    <w:rsid w:val="009A2D95"/>
    <w:rsid w:val="009A7200"/>
    <w:rsid w:val="009B21A0"/>
    <w:rsid w:val="009B2B07"/>
    <w:rsid w:val="009F3B31"/>
    <w:rsid w:val="009F6859"/>
    <w:rsid w:val="00A025A6"/>
    <w:rsid w:val="00A059DB"/>
    <w:rsid w:val="00A15E26"/>
    <w:rsid w:val="00A322B1"/>
    <w:rsid w:val="00A83849"/>
    <w:rsid w:val="00AC2237"/>
    <w:rsid w:val="00AD0ABD"/>
    <w:rsid w:val="00AE3719"/>
    <w:rsid w:val="00B050E0"/>
    <w:rsid w:val="00B128C5"/>
    <w:rsid w:val="00B462D8"/>
    <w:rsid w:val="00B73A3D"/>
    <w:rsid w:val="00B931C3"/>
    <w:rsid w:val="00B97234"/>
    <w:rsid w:val="00BA575D"/>
    <w:rsid w:val="00BC5900"/>
    <w:rsid w:val="00BD450C"/>
    <w:rsid w:val="00BD691F"/>
    <w:rsid w:val="00BE0522"/>
    <w:rsid w:val="00BF701D"/>
    <w:rsid w:val="00C06942"/>
    <w:rsid w:val="00C46262"/>
    <w:rsid w:val="00C6133E"/>
    <w:rsid w:val="00C872B9"/>
    <w:rsid w:val="00CE1F93"/>
    <w:rsid w:val="00D270A5"/>
    <w:rsid w:val="00D36085"/>
    <w:rsid w:val="00D36228"/>
    <w:rsid w:val="00D444CB"/>
    <w:rsid w:val="00D57395"/>
    <w:rsid w:val="00D64E02"/>
    <w:rsid w:val="00D70262"/>
    <w:rsid w:val="00D91826"/>
    <w:rsid w:val="00D968E1"/>
    <w:rsid w:val="00DE46AB"/>
    <w:rsid w:val="00E05CAB"/>
    <w:rsid w:val="00E13748"/>
    <w:rsid w:val="00E17ECA"/>
    <w:rsid w:val="00E84102"/>
    <w:rsid w:val="00EF12BA"/>
    <w:rsid w:val="00F66577"/>
    <w:rsid w:val="00F8654D"/>
    <w:rsid w:val="00FB629E"/>
    <w:rsid w:val="00FD6B03"/>
    <w:rsid w:val="00FE51A7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A6"/>
    <w:pPr>
      <w:keepNext/>
      <w:spacing w:after="0" w:line="240" w:lineRule="auto"/>
      <w:jc w:val="both"/>
      <w:outlineLvl w:val="0"/>
    </w:pPr>
    <w:rPr>
      <w:rFonts w:ascii="Cambria" w:hAnsi="Cambria"/>
      <w:b/>
      <w:sz w:val="26"/>
      <w:szCs w:val="26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3BB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5A6"/>
    <w:pPr>
      <w:keepNext/>
      <w:spacing w:after="0"/>
      <w:jc w:val="both"/>
      <w:outlineLvl w:val="3"/>
    </w:pPr>
    <w:rPr>
      <w:rFonts w:ascii="Cambria" w:hAnsi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D13BB"/>
    <w:rPr>
      <w:rFonts w:ascii="Cambria" w:eastAsia="MS Gothic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3B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51B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2C"/>
  </w:style>
  <w:style w:type="character" w:styleId="PageNumber">
    <w:name w:val="page number"/>
    <w:uiPriority w:val="99"/>
    <w:semiHidden/>
    <w:unhideWhenUsed/>
    <w:rsid w:val="0044282C"/>
  </w:style>
  <w:style w:type="paragraph" w:styleId="FootnoteText">
    <w:name w:val="footnote text"/>
    <w:basedOn w:val="Normal"/>
    <w:link w:val="FootnoteTextChar"/>
    <w:uiPriority w:val="99"/>
    <w:unhideWhenUsed/>
    <w:rsid w:val="006B720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B720D"/>
    <w:rPr>
      <w:sz w:val="24"/>
      <w:szCs w:val="24"/>
    </w:rPr>
  </w:style>
  <w:style w:type="character" w:styleId="FootnoteReference">
    <w:name w:val="footnote reference"/>
    <w:uiPriority w:val="99"/>
    <w:unhideWhenUsed/>
    <w:rsid w:val="006B720D"/>
    <w:rPr>
      <w:vertAlign w:val="superscript"/>
    </w:rPr>
  </w:style>
  <w:style w:type="character" w:styleId="Strong">
    <w:name w:val="Strong"/>
    <w:uiPriority w:val="22"/>
    <w:qFormat/>
    <w:rsid w:val="009F6859"/>
    <w:rPr>
      <w:b/>
      <w:bCs/>
    </w:rPr>
  </w:style>
  <w:style w:type="character" w:customStyle="1" w:styleId="apple-converted-space">
    <w:name w:val="apple-converted-space"/>
    <w:rsid w:val="009F6859"/>
  </w:style>
  <w:style w:type="paragraph" w:styleId="Header">
    <w:name w:val="header"/>
    <w:basedOn w:val="Normal"/>
    <w:link w:val="HeaderChar"/>
    <w:uiPriority w:val="99"/>
    <w:unhideWhenUsed/>
    <w:rsid w:val="00D4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B"/>
    <w:rPr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AD0A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5A6"/>
    <w:rPr>
      <w:rFonts w:ascii="Cambria" w:hAnsi="Cambria"/>
      <w:b/>
      <w:sz w:val="26"/>
      <w:szCs w:val="26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25A6"/>
    <w:rPr>
      <w:rFonts w:ascii="Cambria" w:hAnsi="Cambria"/>
      <w:b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F055E"/>
    <w:pPr>
      <w:spacing w:after="0"/>
      <w:jc w:val="both"/>
    </w:pPr>
    <w:rPr>
      <w:rFonts w:ascii="Cambria" w:hAnsi="Cambri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55E"/>
    <w:rPr>
      <w:rFonts w:ascii="Cambria" w:hAnsi="Cambria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A6"/>
    <w:pPr>
      <w:keepNext/>
      <w:spacing w:after="0" w:line="240" w:lineRule="auto"/>
      <w:jc w:val="both"/>
      <w:outlineLvl w:val="0"/>
    </w:pPr>
    <w:rPr>
      <w:rFonts w:ascii="Cambria" w:hAnsi="Cambria"/>
      <w:b/>
      <w:sz w:val="26"/>
      <w:szCs w:val="26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3BB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5A6"/>
    <w:pPr>
      <w:keepNext/>
      <w:spacing w:after="0"/>
      <w:jc w:val="both"/>
      <w:outlineLvl w:val="3"/>
    </w:pPr>
    <w:rPr>
      <w:rFonts w:ascii="Cambria" w:hAnsi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D13BB"/>
    <w:rPr>
      <w:rFonts w:ascii="Cambria" w:eastAsia="MS Gothic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3B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51B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2C"/>
  </w:style>
  <w:style w:type="character" w:styleId="PageNumber">
    <w:name w:val="page number"/>
    <w:uiPriority w:val="99"/>
    <w:semiHidden/>
    <w:unhideWhenUsed/>
    <w:rsid w:val="0044282C"/>
  </w:style>
  <w:style w:type="paragraph" w:styleId="FootnoteText">
    <w:name w:val="footnote text"/>
    <w:basedOn w:val="Normal"/>
    <w:link w:val="FootnoteTextChar"/>
    <w:uiPriority w:val="99"/>
    <w:unhideWhenUsed/>
    <w:rsid w:val="006B720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B720D"/>
    <w:rPr>
      <w:sz w:val="24"/>
      <w:szCs w:val="24"/>
    </w:rPr>
  </w:style>
  <w:style w:type="character" w:styleId="FootnoteReference">
    <w:name w:val="footnote reference"/>
    <w:uiPriority w:val="99"/>
    <w:unhideWhenUsed/>
    <w:rsid w:val="006B720D"/>
    <w:rPr>
      <w:vertAlign w:val="superscript"/>
    </w:rPr>
  </w:style>
  <w:style w:type="character" w:styleId="Strong">
    <w:name w:val="Strong"/>
    <w:uiPriority w:val="22"/>
    <w:qFormat/>
    <w:rsid w:val="009F6859"/>
    <w:rPr>
      <w:b/>
      <w:bCs/>
    </w:rPr>
  </w:style>
  <w:style w:type="character" w:customStyle="1" w:styleId="apple-converted-space">
    <w:name w:val="apple-converted-space"/>
    <w:rsid w:val="009F6859"/>
  </w:style>
  <w:style w:type="paragraph" w:styleId="Header">
    <w:name w:val="header"/>
    <w:basedOn w:val="Normal"/>
    <w:link w:val="HeaderChar"/>
    <w:uiPriority w:val="99"/>
    <w:unhideWhenUsed/>
    <w:rsid w:val="00D4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B"/>
    <w:rPr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AD0A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5A6"/>
    <w:rPr>
      <w:rFonts w:ascii="Cambria" w:hAnsi="Cambria"/>
      <w:b/>
      <w:sz w:val="26"/>
      <w:szCs w:val="26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25A6"/>
    <w:rPr>
      <w:rFonts w:ascii="Cambria" w:hAnsi="Cambria"/>
      <w:b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F055E"/>
    <w:pPr>
      <w:spacing w:after="0"/>
      <w:jc w:val="both"/>
    </w:pPr>
    <w:rPr>
      <w:rFonts w:ascii="Cambria" w:hAnsi="Cambri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55E"/>
    <w:rPr>
      <w:rFonts w:ascii="Cambria" w:hAnsi="Cambri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84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@vkcypr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cyprusbusin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Cyprus Advertiser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Nataliya</cp:lastModifiedBy>
  <cp:revision>11</cp:revision>
  <cp:lastPrinted>2015-04-23T06:23:00Z</cp:lastPrinted>
  <dcterms:created xsi:type="dcterms:W3CDTF">2016-02-14T14:06:00Z</dcterms:created>
  <dcterms:modified xsi:type="dcterms:W3CDTF">2016-07-17T07:54:00Z</dcterms:modified>
</cp:coreProperties>
</file>