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6AEE1C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01</w:t>
      </w:r>
      <w:r w:rsidR="005C0355" w:rsidRPr="0015361D">
        <w:rPr>
          <w:sz w:val="28"/>
          <w:szCs w:val="28"/>
        </w:rPr>
        <w:t>/</w:t>
      </w:r>
      <w:r w:rsidR="009E75EB" w:rsidRPr="007A0181">
        <w:rPr>
          <w:sz w:val="28"/>
          <w:szCs w:val="28"/>
        </w:rPr>
        <w:t>0</w:t>
      </w:r>
      <w:r w:rsidR="00785596">
        <w:rPr>
          <w:sz w:val="28"/>
          <w:szCs w:val="28"/>
        </w:rPr>
        <w:t>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0654C14E" w:rsidR="0015361D" w:rsidRPr="00EC5EAD" w:rsidRDefault="00EC5EA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09/21 ΠΣΑ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43597EBA" w:rsidR="0015361D" w:rsidRPr="00D30D79" w:rsidRDefault="00EC5EA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2528/13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51A8B792" w:rsidR="0015361D" w:rsidRPr="00D30D79" w:rsidRDefault="00EC5EAD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280D" w14:textId="77777777" w:rsidR="0015361D" w:rsidRPr="00EC5EAD" w:rsidRDefault="00EC5EAD" w:rsidP="0015361D">
            <w:pPr>
              <w:rPr>
                <w:rFonts w:ascii="Arial" w:hAnsi="Arial" w:cs="Arial"/>
              </w:rPr>
            </w:pPr>
            <w:r w:rsidRPr="00EC5EAD">
              <w:rPr>
                <w:rFonts w:ascii="Arial" w:hAnsi="Arial" w:cs="Arial"/>
              </w:rPr>
              <w:t xml:space="preserve">ΓΙΑ ΑΓΩΓΗ 332/17 </w:t>
            </w:r>
          </w:p>
          <w:p w14:paraId="01ADC45B" w14:textId="25DA8CAB" w:rsidR="00EC5EAD" w:rsidRPr="008212C4" w:rsidRDefault="00EC5EAD" w:rsidP="0015361D">
            <w:pPr>
              <w:rPr>
                <w:rFonts w:ascii="Arial" w:hAnsi="Arial" w:cs="Arial"/>
                <w:sz w:val="32"/>
                <w:szCs w:val="32"/>
              </w:rPr>
            </w:pPr>
            <w:r w:rsidRPr="00EC5EAD">
              <w:rPr>
                <w:rFonts w:ascii="Arial" w:hAnsi="Arial" w:cs="Arial"/>
              </w:rPr>
              <w:t xml:space="preserve">                    836/19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DC177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CDD1CC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785596">
        <w:rPr>
          <w:sz w:val="28"/>
          <w:szCs w:val="28"/>
        </w:rPr>
        <w:t>01/03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A7EA765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2455/13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F9D700F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66BFE960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2527/13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563B728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1209/99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733EDE1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ΠΤΩΧΕΥΣΗ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50961209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2CDB589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656F661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F7EA38B" w:rsidR="00F65CC8" w:rsidRPr="00D30D79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1817/12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020BEC6B" w:rsidR="00F65CC8" w:rsidRPr="008212C4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269/21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DC177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9255D7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85596">
        <w:rPr>
          <w:sz w:val="28"/>
          <w:szCs w:val="28"/>
        </w:rPr>
        <w:t>01/03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A5BA025" w:rsidR="00F65CC8" w:rsidRPr="003B0112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316/16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C4A2C2E" w:rsidR="00F65CC8" w:rsidRPr="003B0112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E1C8B7F" w:rsidR="00F65CC8" w:rsidRPr="006E74C7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7B28706" w:rsidR="00F65CC8" w:rsidRPr="003B0112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1109/10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3CAE821" w:rsidR="00F65CC8" w:rsidRPr="003B0112" w:rsidRDefault="00EC5EAD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45/20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DC177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464C" w14:textId="77777777" w:rsidR="00DC177F" w:rsidRDefault="00DC177F" w:rsidP="00F47CFC">
      <w:r>
        <w:separator/>
      </w:r>
    </w:p>
  </w:endnote>
  <w:endnote w:type="continuationSeparator" w:id="0">
    <w:p w14:paraId="37969984" w14:textId="77777777" w:rsidR="00DC177F" w:rsidRDefault="00DC177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8F43" w14:textId="77777777" w:rsidR="00DC177F" w:rsidRDefault="00DC177F"/>
  </w:footnote>
  <w:footnote w:type="continuationSeparator" w:id="0">
    <w:p w14:paraId="2B3C2012" w14:textId="77777777" w:rsidR="00DC177F" w:rsidRDefault="00DC17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70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3799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C177F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C5EAD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2023-06-29T04:37:00Z</cp:lastPrinted>
  <dcterms:created xsi:type="dcterms:W3CDTF">2024-02-22T11:33:00Z</dcterms:created>
  <dcterms:modified xsi:type="dcterms:W3CDTF">2024-02-23T11:15:00Z</dcterms:modified>
</cp:coreProperties>
</file>