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EB539" w14:textId="77777777" w:rsidR="00337429" w:rsidRPr="00F278D6" w:rsidRDefault="00337429" w:rsidP="00337429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  <w:u w:val="single"/>
          <w:lang w:val="el-GR"/>
        </w:rPr>
      </w:pPr>
      <w:r w:rsidRPr="00F278D6">
        <w:rPr>
          <w:rFonts w:ascii="Century Gothic" w:hAnsi="Century Gothic"/>
          <w:b/>
          <w:bCs/>
          <w:sz w:val="28"/>
          <w:szCs w:val="28"/>
          <w:u w:val="single"/>
          <w:lang w:val="el-GR"/>
        </w:rPr>
        <w:t>ΕΦΕΤΕΙΟ</w:t>
      </w:r>
    </w:p>
    <w:p w14:paraId="4BEB3FB2" w14:textId="77777777" w:rsidR="00337429" w:rsidRPr="00F278D6" w:rsidRDefault="00337429" w:rsidP="00337429">
      <w:pPr>
        <w:spacing w:after="0" w:line="240" w:lineRule="auto"/>
        <w:rPr>
          <w:rFonts w:ascii="Century Gothic" w:hAnsi="Century Gothic"/>
          <w:sz w:val="28"/>
          <w:szCs w:val="28"/>
          <w:lang w:val="el-GR"/>
        </w:rPr>
      </w:pPr>
      <w:r w:rsidRPr="00F278D6">
        <w:rPr>
          <w:rFonts w:ascii="Century Gothic" w:hAnsi="Century Gothic"/>
          <w:sz w:val="24"/>
          <w:szCs w:val="24"/>
          <w:lang w:val="el-GR"/>
        </w:rPr>
        <w:t xml:space="preserve"> </w:t>
      </w:r>
      <w:r w:rsidRPr="00F278D6">
        <w:rPr>
          <w:rFonts w:ascii="Century Gothic" w:hAnsi="Century Gothic"/>
          <w:sz w:val="28"/>
          <w:szCs w:val="28"/>
          <w:lang w:val="el-GR"/>
        </w:rPr>
        <w:tab/>
      </w:r>
    </w:p>
    <w:tbl>
      <w:tblPr>
        <w:tblStyle w:val="TableGrid"/>
        <w:tblpPr w:leftFromText="180" w:rightFromText="180" w:vertAnchor="page" w:horzAnchor="margin" w:tblpXSpec="center" w:tblpY="2086"/>
        <w:tblW w:w="15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175"/>
        <w:gridCol w:w="3175"/>
        <w:gridCol w:w="3175"/>
        <w:gridCol w:w="3175"/>
        <w:gridCol w:w="3176"/>
      </w:tblGrid>
      <w:tr w:rsidR="00072EAC" w:rsidRPr="00337429" w14:paraId="4A34A614" w14:textId="77777777" w:rsidTr="00072EAC">
        <w:trPr>
          <w:trHeight w:val="2411"/>
        </w:trPr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428619AB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Α. ΠΑΝΑΓΙΩΤΟΥ,</w:t>
            </w:r>
          </w:p>
          <w:p w14:paraId="2D93916F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Μ. ΠΑΠΑΔΟΠΟΥΛΟΥ,</w:t>
            </w:r>
          </w:p>
          <w:p w14:paraId="113F20C6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Ι. ΣΤΥΛΙΑΝΙΔΟΥ, ΔΔ.</w:t>
            </w:r>
          </w:p>
          <w:p w14:paraId="3DD9106A" w14:textId="73CF3534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9:</w:t>
            </w:r>
            <w:r w:rsidR="005979D3">
              <w:rPr>
                <w:rFonts w:ascii="Century Gothic" w:hAnsi="Century Gothic"/>
                <w:sz w:val="28"/>
                <w:szCs w:val="28"/>
                <w:u w:val="single"/>
              </w:rPr>
              <w:t>00</w:t>
            </w: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 xml:space="preserve"> π.μ. – ΑΙΘ. 2</w:t>
            </w: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78CCC2B5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ΣΤ. ΣΤΑΥΡΟΥ,</w:t>
            </w:r>
          </w:p>
          <w:p w14:paraId="75CBDB8C" w14:textId="77777777" w:rsidR="005979D3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 xml:space="preserve">Α. ΚΟΝΗΣ, </w:t>
            </w:r>
          </w:p>
          <w:p w14:paraId="625696A8" w14:textId="52C7ADAD" w:rsidR="00072EAC" w:rsidRPr="00072EAC" w:rsidRDefault="005979D3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 xml:space="preserve">Στ. ΧΡΙΣΤΟΔΟΥΛΙΔΟΥ – ΜΕΣΣΙΟΥ, </w:t>
            </w:r>
            <w:r w:rsidR="00072EAC"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ΔΔ.</w:t>
            </w:r>
          </w:p>
          <w:p w14:paraId="2EDEA371" w14:textId="30447B6B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u w:val="single"/>
                <w:lang w:val="el-GR"/>
              </w:rPr>
            </w:pP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9:</w:t>
            </w:r>
            <w:r w:rsidR="005979D3" w:rsidRPr="005979D3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00</w:t>
            </w: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 xml:space="preserve"> π.μ. – ΑΙΘ. 1.</w:t>
            </w: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2E30FBEC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Δ. ΚΙΤΣΙΟΣ,</w:t>
            </w:r>
          </w:p>
          <w:p w14:paraId="283D465B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Μ. ΑΜΠΙΖΑΣ,</w:t>
            </w:r>
          </w:p>
          <w:p w14:paraId="51C0DEAF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Μ. ΤΟΥΜΑΖΗ, ΔΔ.</w:t>
            </w:r>
          </w:p>
          <w:p w14:paraId="6F2BC04E" w14:textId="33EB51EE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u w:val="single"/>
                <w:lang w:val="el-GR"/>
              </w:rPr>
            </w:pP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9:</w:t>
            </w:r>
            <w:r w:rsidR="005979D3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00</w:t>
            </w: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 xml:space="preserve"> π.μ. – ΑΙΘ. </w:t>
            </w:r>
            <w:r w:rsidRPr="00072EAC">
              <w:rPr>
                <w:rFonts w:ascii="Century Gothic" w:hAnsi="Century Gothic"/>
                <w:sz w:val="28"/>
                <w:szCs w:val="28"/>
                <w:u w:val="single"/>
              </w:rPr>
              <w:t>4</w:t>
            </w: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.</w:t>
            </w: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70707130" w14:textId="6AC70AA9" w:rsid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Χ. ΧΑΡΑΛΑΜΠΟΥΣ,</w:t>
            </w:r>
          </w:p>
          <w:p w14:paraId="41A18F83" w14:textId="71B8712C" w:rsidR="009604D5" w:rsidRPr="00072EAC" w:rsidRDefault="009604D5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Γ. ΚΥΡΙΑΚΙΔΟΥ,</w:t>
            </w:r>
          </w:p>
          <w:p w14:paraId="24B33D25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Μ. ΠΙΚΗΣ, ΔΔ.</w:t>
            </w:r>
          </w:p>
          <w:p w14:paraId="0B3D6DEA" w14:textId="3AE8F8DC" w:rsidR="00072EAC" w:rsidRPr="00072EAC" w:rsidRDefault="009604D5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u w:val="single"/>
                <w:lang w:val="el-GR"/>
              </w:rPr>
            </w:pPr>
            <w:r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11:00</w:t>
            </w:r>
            <w:r w:rsidR="00072EAC"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 xml:space="preserve"> π.μ. – ΑΙΘ. </w:t>
            </w:r>
            <w:r w:rsidR="00072EAC" w:rsidRPr="00072EAC">
              <w:rPr>
                <w:rFonts w:ascii="Century Gothic" w:hAnsi="Century Gothic"/>
                <w:sz w:val="28"/>
                <w:szCs w:val="28"/>
                <w:u w:val="single"/>
              </w:rPr>
              <w:t>6</w:t>
            </w:r>
          </w:p>
        </w:tc>
        <w:tc>
          <w:tcPr>
            <w:tcW w:w="3176" w:type="dxa"/>
            <w:shd w:val="clear" w:color="auto" w:fill="BFBFBF" w:themeFill="background1" w:themeFillShade="BF"/>
            <w:vAlign w:val="center"/>
          </w:tcPr>
          <w:p w14:paraId="4EAE69B2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Α. ΕΥΣΤΑΘΙΟΥ,</w:t>
            </w:r>
          </w:p>
          <w:p w14:paraId="1419BAA4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Γ. ΣΕΡΑΦΕΙΜ,</w:t>
            </w:r>
          </w:p>
          <w:p w14:paraId="3A19EB69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Δ. ΛΥΣΑΝΔΡΟΥ, ΔΔ.</w:t>
            </w:r>
          </w:p>
          <w:p w14:paraId="0F690014" w14:textId="4E5ADA99" w:rsidR="00072EAC" w:rsidRPr="00072EAC" w:rsidRDefault="005979D3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u w:val="single"/>
                <w:lang w:val="el-GR"/>
              </w:rPr>
            </w:pPr>
            <w:r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10</w:t>
            </w:r>
            <w:r w:rsidR="00072EAC"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:30 π.μ. – ΑΙΘ. 5</w:t>
            </w:r>
          </w:p>
        </w:tc>
      </w:tr>
      <w:tr w:rsidR="000C12F0" w:rsidRPr="009604D5" w14:paraId="245332E5" w14:textId="77777777" w:rsidTr="00072EAC">
        <w:trPr>
          <w:trHeight w:val="4952"/>
        </w:trPr>
        <w:tc>
          <w:tcPr>
            <w:tcW w:w="3175" w:type="dxa"/>
            <w:shd w:val="clear" w:color="auto" w:fill="FFFFFF" w:themeFill="background1"/>
            <w:vAlign w:val="center"/>
          </w:tcPr>
          <w:p w14:paraId="5F2AC684" w14:textId="28EA3EEA" w:rsidR="000C12F0" w:rsidRPr="000C12F0" w:rsidRDefault="000C12F0" w:rsidP="000C12F0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2A4B9F2F" w14:textId="7D25A9A6" w:rsidR="000C12F0" w:rsidRPr="000C12F0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7B743C89" w14:textId="6A88E2E9" w:rsidR="000C12F0" w:rsidRPr="007C298D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7C298D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r w:rsidRPr="007C298D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581B91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339/18</w:t>
            </w:r>
          </w:p>
          <w:p w14:paraId="40CE1930" w14:textId="65ED80D2" w:rsidR="000C12F0" w:rsidRPr="007C298D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7C298D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542873929"/>
                <w:placeholder>
                  <w:docPart w:val="E0D8A7254ED1462C888DD4F9B5F82D86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581B91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οδηγίες</w:t>
                </w:r>
              </w:sdtContent>
            </w:sdt>
            <w:r w:rsidRPr="007C298D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1E4A9E51" w14:textId="77777777" w:rsidR="000C12F0" w:rsidRPr="007C298D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</w:p>
          <w:p w14:paraId="7A3AD0B6" w14:textId="75B7EA54" w:rsidR="000C12F0" w:rsidRPr="00581B91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7C298D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r w:rsidRPr="007C298D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581B91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E210/19</w:t>
            </w:r>
          </w:p>
          <w:p w14:paraId="70B68A20" w14:textId="070F4891" w:rsidR="000C12F0" w:rsidRPr="00581B91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581B91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1599131942"/>
                <w:placeholder>
                  <w:docPart w:val="801CA77EF904404A85941B0F7422D38F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581B91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οδηγίες</w:t>
                </w:r>
              </w:sdtContent>
            </w:sdt>
            <w:r w:rsidRPr="00581B91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49F77E02" w14:textId="77777777" w:rsidR="000C12F0" w:rsidRPr="00581B91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</w:p>
          <w:p w14:paraId="22000E74" w14:textId="7052612C" w:rsidR="000C12F0" w:rsidRPr="00581B91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581B91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r w:rsidRPr="00581B91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581B91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408/18</w:t>
            </w:r>
          </w:p>
          <w:p w14:paraId="081957C3" w14:textId="456635AB" w:rsidR="000C12F0" w:rsidRPr="00581B91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581B91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1834179674"/>
                <w:placeholder>
                  <w:docPart w:val="37251C357F9E4D409866D865298F1486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581B91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ακρόαση</w:t>
                </w:r>
              </w:sdtContent>
            </w:sdt>
            <w:r w:rsidRPr="00581B91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3FEDD7B8" w14:textId="77777777" w:rsidR="000C12F0" w:rsidRDefault="009604D5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9604D5">
              <w:rPr>
                <w:rFonts w:ascii="Century Gothic" w:hAnsi="Century Gothic"/>
                <w:sz w:val="26"/>
                <w:szCs w:val="26"/>
                <w:lang w:val="el-GR"/>
              </w:rPr>
              <w:t>Ποιν. Έφ.</w:t>
            </w:r>
            <w:r>
              <w:rPr>
                <w:rFonts w:ascii="Century Gothic" w:hAnsi="Century Gothic"/>
                <w:sz w:val="26"/>
                <w:szCs w:val="26"/>
                <w:lang w:val="el-GR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22/24</w:t>
            </w:r>
          </w:p>
          <w:p w14:paraId="0DA43030" w14:textId="0184DC03" w:rsidR="009604D5" w:rsidRPr="009604D5" w:rsidRDefault="009604D5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>
              <w:rPr>
                <w:rFonts w:ascii="Century Gothic" w:hAnsi="Century Gothic"/>
                <w:sz w:val="26"/>
                <w:szCs w:val="26"/>
                <w:lang w:val="el-GR"/>
              </w:rPr>
              <w:t>(ακρόαση)</w:t>
            </w:r>
          </w:p>
        </w:tc>
        <w:tc>
          <w:tcPr>
            <w:tcW w:w="3176" w:type="dxa"/>
            <w:shd w:val="clear" w:color="auto" w:fill="FFFFFF" w:themeFill="background1"/>
            <w:vAlign w:val="center"/>
          </w:tcPr>
          <w:p w14:paraId="6ED96060" w14:textId="2B60B20B" w:rsidR="000C12F0" w:rsidRPr="009604D5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</w:p>
        </w:tc>
      </w:tr>
    </w:tbl>
    <w:p w14:paraId="5142FF70" w14:textId="7767A41A" w:rsidR="00337429" w:rsidRPr="00581B91" w:rsidRDefault="00337429" w:rsidP="00337429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  <w:u w:val="single"/>
          <w:lang w:val="el-GR"/>
        </w:rPr>
      </w:pPr>
      <w:r w:rsidRPr="00F278D6">
        <w:rPr>
          <w:rFonts w:ascii="Century Gothic" w:hAnsi="Century Gothic"/>
          <w:sz w:val="28"/>
          <w:szCs w:val="28"/>
          <w:lang w:val="el-GR"/>
        </w:rPr>
        <w:t>Πίνακας</w:t>
      </w:r>
      <w:r w:rsidRPr="00581B91">
        <w:rPr>
          <w:rFonts w:ascii="Century Gothic" w:hAnsi="Century Gothic"/>
          <w:sz w:val="28"/>
          <w:szCs w:val="28"/>
          <w:lang w:val="el-GR"/>
        </w:rPr>
        <w:t xml:space="preserve"> </w:t>
      </w:r>
      <w:r w:rsidRPr="00F278D6">
        <w:rPr>
          <w:rFonts w:ascii="Century Gothic" w:hAnsi="Century Gothic"/>
          <w:sz w:val="28"/>
          <w:szCs w:val="28"/>
          <w:lang w:val="el-GR"/>
        </w:rPr>
        <w:t>Εφέσεων</w:t>
      </w:r>
      <w:r w:rsidRPr="00581B91">
        <w:rPr>
          <w:rFonts w:ascii="Century Gothic" w:hAnsi="Century Gothic"/>
          <w:sz w:val="28"/>
          <w:szCs w:val="28"/>
          <w:lang w:val="el-GR"/>
        </w:rPr>
        <w:t xml:space="preserve"> </w:t>
      </w:r>
      <w:r w:rsidRPr="00F278D6">
        <w:rPr>
          <w:rFonts w:ascii="Century Gothic" w:hAnsi="Century Gothic"/>
          <w:sz w:val="28"/>
          <w:szCs w:val="28"/>
          <w:lang w:val="el-GR"/>
        </w:rPr>
        <w:t>για</w:t>
      </w:r>
      <w:r w:rsidR="005503EA" w:rsidRPr="00581B91">
        <w:rPr>
          <w:rFonts w:ascii="Century Gothic" w:hAnsi="Century Gothic"/>
          <w:sz w:val="28"/>
          <w:szCs w:val="28"/>
          <w:lang w:val="el-GR"/>
        </w:rPr>
        <w:t xml:space="preserve"> </w:t>
      </w:r>
      <w:sdt>
        <w:sdtPr>
          <w:rPr>
            <w:rFonts w:ascii="Century Gothic" w:hAnsi="Century Gothic"/>
            <w:b/>
            <w:bCs/>
            <w:sz w:val="28"/>
            <w:szCs w:val="28"/>
            <w:lang w:val="el-GR"/>
          </w:rPr>
          <w:id w:val="350380196"/>
          <w:placeholder>
            <w:docPart w:val="DefaultPlaceholder_-1854013438"/>
          </w:placeholder>
          <w:dropDownList>
            <w:listItem w:value="Choose an item."/>
            <w:listItem w:displayText="Δευτέρα" w:value="Δευτέρα"/>
            <w:listItem w:displayText="Τρίτη" w:value="Τρίτη"/>
            <w:listItem w:displayText="Τετάρτη" w:value="Τετάρτη"/>
            <w:listItem w:displayText="Πέμπτη" w:value="Πέμπτη"/>
            <w:listItem w:displayText="Παρασκευή" w:value="Παρασκευή"/>
          </w:dropDownList>
        </w:sdtPr>
        <w:sdtEndPr/>
        <w:sdtContent>
          <w:r w:rsidR="00BE7A39" w:rsidRPr="00581B91">
            <w:rPr>
              <w:rFonts w:ascii="Century Gothic" w:hAnsi="Century Gothic"/>
              <w:b/>
              <w:bCs/>
              <w:sz w:val="28"/>
              <w:szCs w:val="28"/>
              <w:lang w:val="el-GR"/>
            </w:rPr>
            <w:t>Δευτέρα</w:t>
          </w:r>
        </w:sdtContent>
      </w:sdt>
      <w:r w:rsidR="00614468" w:rsidRPr="00581B91">
        <w:rPr>
          <w:rFonts w:ascii="Century Gothic" w:hAnsi="Century Gothic"/>
          <w:sz w:val="28"/>
          <w:szCs w:val="28"/>
          <w:lang w:val="el-GR"/>
        </w:rPr>
        <w:t>,</w:t>
      </w:r>
      <w:r w:rsidRPr="00581B91">
        <w:rPr>
          <w:rFonts w:ascii="Century Gothic" w:hAnsi="Century Gothic"/>
          <w:sz w:val="28"/>
          <w:szCs w:val="28"/>
          <w:lang w:val="el-GR"/>
        </w:rPr>
        <w:t xml:space="preserve"> </w:t>
      </w:r>
      <w:sdt>
        <w:sdtPr>
          <w:rPr>
            <w:rFonts w:ascii="Century Gothic" w:hAnsi="Century Gothic"/>
            <w:b/>
            <w:bCs/>
            <w:sz w:val="28"/>
            <w:szCs w:val="28"/>
            <w:lang w:val="el-GR"/>
          </w:rPr>
          <w:id w:val="-1072271696"/>
          <w:placeholder>
            <w:docPart w:val="DefaultPlaceholder_-1854013437"/>
          </w:placeholder>
          <w:date w:fullDate="2024-02-12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BE7A39" w:rsidRPr="00581B91">
            <w:rPr>
              <w:rFonts w:ascii="Century Gothic" w:hAnsi="Century Gothic"/>
              <w:b/>
              <w:bCs/>
              <w:sz w:val="28"/>
              <w:szCs w:val="28"/>
              <w:lang w:val="el-GR"/>
            </w:rPr>
            <w:t>12/02/2024</w:t>
          </w:r>
        </w:sdtContent>
      </w:sdt>
    </w:p>
    <w:p w14:paraId="3B5F7292" w14:textId="77777777" w:rsidR="0093432B" w:rsidRPr="00581B91" w:rsidRDefault="0093432B" w:rsidP="00337429">
      <w:pPr>
        <w:rPr>
          <w:lang w:val="el-GR"/>
        </w:rPr>
      </w:pPr>
    </w:p>
    <w:p w14:paraId="6C7177B1" w14:textId="77777777" w:rsidR="00337429" w:rsidRPr="00581B91" w:rsidRDefault="00337429" w:rsidP="00337429">
      <w:pPr>
        <w:rPr>
          <w:lang w:val="el-GR"/>
        </w:rPr>
      </w:pPr>
    </w:p>
    <w:p w14:paraId="02A67C0A" w14:textId="72BE22A3" w:rsidR="00CE4E50" w:rsidRPr="00CE4E50" w:rsidRDefault="00CE4E50" w:rsidP="00CE4E50">
      <w:pPr>
        <w:spacing w:after="0" w:line="240" w:lineRule="auto"/>
        <w:jc w:val="center"/>
        <w:rPr>
          <w:rFonts w:ascii="Century Gothic" w:hAnsi="Century Gothic"/>
          <w:b/>
          <w:bCs/>
          <w:i/>
          <w:iCs/>
          <w:sz w:val="36"/>
          <w:szCs w:val="36"/>
          <w:u w:val="single"/>
          <w:lang w:val="el-GR"/>
        </w:rPr>
      </w:pPr>
      <w:r>
        <w:rPr>
          <w:rFonts w:ascii="Century Gothic" w:hAnsi="Century Gothic"/>
          <w:b/>
          <w:bCs/>
          <w:i/>
          <w:iCs/>
          <w:sz w:val="36"/>
          <w:szCs w:val="36"/>
          <w:u w:val="single"/>
          <w:lang w:val="el-GR"/>
        </w:rPr>
        <w:t>Σημείωση: Το Εφετείο συνεδριάζει στην Αγλαντζιά (οδός Θράκης 17, 2112)</w:t>
      </w:r>
    </w:p>
    <w:sectPr w:rsidR="00CE4E50" w:rsidRPr="00CE4E50" w:rsidSect="00072EAC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C9"/>
    <w:rsid w:val="00072EAC"/>
    <w:rsid w:val="000C12F0"/>
    <w:rsid w:val="00337429"/>
    <w:rsid w:val="004C258B"/>
    <w:rsid w:val="005503EA"/>
    <w:rsid w:val="00581B91"/>
    <w:rsid w:val="005979D3"/>
    <w:rsid w:val="00614468"/>
    <w:rsid w:val="00737443"/>
    <w:rsid w:val="007C298D"/>
    <w:rsid w:val="0093432B"/>
    <w:rsid w:val="009604D5"/>
    <w:rsid w:val="00BA42C9"/>
    <w:rsid w:val="00BE7A39"/>
    <w:rsid w:val="00CE4E50"/>
    <w:rsid w:val="00E7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2A0"/>
  <w15:chartTrackingRefBased/>
  <w15:docId w15:val="{7D515713-4EA1-44D7-B149-421A83FC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42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42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12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1A79F-7CAD-4CD3-9154-474770CC5A1D}"/>
      </w:docPartPr>
      <w:docPartBody>
        <w:p w:rsidR="00A72147" w:rsidRDefault="003441F4">
          <w:r w:rsidRPr="00C53C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D8A7254ED1462C888DD4F9B5F82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39866-28DF-45B6-A54A-209E13E8A5AD}"/>
      </w:docPartPr>
      <w:docPartBody>
        <w:p w:rsidR="00A72147" w:rsidRDefault="003441F4" w:rsidP="003441F4">
          <w:pPr>
            <w:pStyle w:val="E0D8A7254ED1462C888DD4F9B5F82D86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801CA77EF904404A85941B0F7422D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11619-82E8-484C-BE15-4B28D2F8A3B1}"/>
      </w:docPartPr>
      <w:docPartBody>
        <w:p w:rsidR="00A72147" w:rsidRDefault="003441F4" w:rsidP="003441F4">
          <w:pPr>
            <w:pStyle w:val="801CA77EF904404A85941B0F7422D38F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37251C357F9E4D409866D865298F1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56529-B598-49EC-BC7F-CF5C06F5295D}"/>
      </w:docPartPr>
      <w:docPartBody>
        <w:p w:rsidR="00A72147" w:rsidRDefault="003441F4" w:rsidP="003441F4">
          <w:pPr>
            <w:pStyle w:val="37251C357F9E4D409866D865298F1486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698A6-D88A-41A4-AA52-70113DF5ABAD}"/>
      </w:docPartPr>
      <w:docPartBody>
        <w:p w:rsidR="00A72147" w:rsidRDefault="00A72147">
          <w:r w:rsidRPr="00AF16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11"/>
    <w:rsid w:val="003441F4"/>
    <w:rsid w:val="006E0611"/>
    <w:rsid w:val="00A72147"/>
    <w:rsid w:val="00D6396F"/>
    <w:rsid w:val="00E2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3EF"/>
    <w:rPr>
      <w:color w:val="808080"/>
    </w:rPr>
  </w:style>
  <w:style w:type="paragraph" w:customStyle="1" w:styleId="E0D8A7254ED1462C888DD4F9B5F82D86">
    <w:name w:val="E0D8A7254ED1462C888DD4F9B5F82D86"/>
    <w:rsid w:val="003441F4"/>
  </w:style>
  <w:style w:type="paragraph" w:customStyle="1" w:styleId="801CA77EF904404A85941B0F7422D38F">
    <w:name w:val="801CA77EF904404A85941B0F7422D38F"/>
    <w:rsid w:val="003441F4"/>
  </w:style>
  <w:style w:type="paragraph" w:customStyle="1" w:styleId="37251C357F9E4D409866D865298F1486">
    <w:name w:val="37251C357F9E4D409866D865298F1486"/>
    <w:rsid w:val="003441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Agathoklis Papadopoulos</cp:lastModifiedBy>
  <cp:revision>15</cp:revision>
  <cp:lastPrinted>2023-07-07T10:48:00Z</cp:lastPrinted>
  <dcterms:created xsi:type="dcterms:W3CDTF">2023-07-07T10:35:00Z</dcterms:created>
  <dcterms:modified xsi:type="dcterms:W3CDTF">2024-02-09T11:52:00Z</dcterms:modified>
</cp:coreProperties>
</file>