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A3" w:rsidRDefault="00C419A3">
      <w:pPr>
        <w:spacing w:line="14" w:lineRule="exact"/>
      </w:pPr>
    </w:p>
    <w:p w:rsidR="00DF641A" w:rsidRDefault="00DF641A" w:rsidP="00DF641A">
      <w:pPr>
        <w:pStyle w:val="a0"/>
        <w:shd w:val="clear" w:color="auto" w:fill="auto"/>
        <w:spacing w:after="0" w:line="396" w:lineRule="auto"/>
        <w:ind w:left="720" w:hanging="720"/>
        <w:rPr>
          <w:b/>
          <w:u w:val="single"/>
        </w:rPr>
      </w:pPr>
      <w:r>
        <w:rPr>
          <w:b/>
          <w:u w:val="single"/>
        </w:rPr>
        <w:t>ΕΠΑΡΧΙΑΚΟ ΔΙΚΑΣΤΗΡΙΟ ΛΕΜΕΣΟΥ</w:t>
      </w:r>
    </w:p>
    <w:p w:rsidR="00105EC4" w:rsidRDefault="00105EC4" w:rsidP="00DF641A">
      <w:pPr>
        <w:pStyle w:val="a0"/>
        <w:shd w:val="clear" w:color="auto" w:fill="auto"/>
        <w:spacing w:after="0" w:line="396" w:lineRule="auto"/>
        <w:ind w:left="720" w:hanging="720"/>
      </w:pPr>
    </w:p>
    <w:p w:rsidR="00105EC4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center"/>
        <w:rPr>
          <w:b/>
          <w:u w:val="single"/>
        </w:rPr>
      </w:pPr>
      <w:r w:rsidRPr="00105EC4">
        <w:rPr>
          <w:b/>
          <w:u w:val="single"/>
        </w:rPr>
        <w:t xml:space="preserve">Κατάλογος Αστικών Υποθέσεων ενώπιον </w:t>
      </w:r>
      <w:r w:rsidR="00DF641A" w:rsidRPr="00105EC4">
        <w:rPr>
          <w:b/>
          <w:u w:val="single"/>
        </w:rPr>
        <w:t>Χρ. Γ. Φιλίππου, Α.Ε.Δ.</w:t>
      </w:r>
    </w:p>
    <w:p w:rsidR="00DF641A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  <w:u w:val="single"/>
        </w:rPr>
      </w:pPr>
      <w:r w:rsidRPr="00105EC4">
        <w:rPr>
          <w:b/>
          <w:u w:val="single"/>
        </w:rPr>
        <w:t>κατά την 16.03.2020</w:t>
      </w:r>
    </w:p>
    <w:p w:rsidR="00105EC4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  <w:u w:val="single"/>
        </w:rPr>
      </w:pPr>
    </w:p>
    <w:p w:rsidR="00105EC4" w:rsidRDefault="00105EC4" w:rsidP="00990206">
      <w:pPr>
        <w:pStyle w:val="a0"/>
        <w:shd w:val="clear" w:color="auto" w:fill="auto"/>
        <w:spacing w:after="0" w:line="396" w:lineRule="auto"/>
        <w:ind w:firstLine="0"/>
        <w:rPr>
          <w:b/>
          <w:u w:val="single"/>
        </w:rPr>
      </w:pPr>
      <w:r>
        <w:rPr>
          <w:b/>
          <w:u w:val="single"/>
        </w:rPr>
        <w:t>Αρ. Αγωγής 2460/19</w:t>
      </w:r>
      <w:r w:rsidR="00990206" w:rsidRPr="00990206">
        <w:rPr>
          <w:b/>
        </w:rPr>
        <w:t>Εκδόθηκαν διατάγματα ως Α, Β, Γ (δια θυροκολλήσεως).  Τα έξοδα της αίτησης υπέρ των αιτητών</w:t>
      </w:r>
      <w:r w:rsidR="00990206">
        <w:rPr>
          <w:b/>
        </w:rPr>
        <w:t>.</w:t>
      </w:r>
    </w:p>
    <w:p w:rsidR="00105EC4" w:rsidRPr="00990206" w:rsidRDefault="00105EC4" w:rsidP="00990206">
      <w:pPr>
        <w:pStyle w:val="a0"/>
        <w:shd w:val="clear" w:color="auto" w:fill="auto"/>
        <w:spacing w:after="0" w:line="396" w:lineRule="auto"/>
        <w:ind w:firstLine="0"/>
        <w:rPr>
          <w:b/>
        </w:rPr>
      </w:pPr>
      <w:r>
        <w:rPr>
          <w:b/>
          <w:u w:val="single"/>
        </w:rPr>
        <w:t>Αρ. Αγωγής 946/19</w:t>
      </w:r>
      <w:r w:rsidR="00990206" w:rsidRPr="00990206">
        <w:rPr>
          <w:b/>
        </w:rPr>
        <w:t>10.6.2020</w:t>
      </w:r>
      <w:r w:rsidR="00990206">
        <w:rPr>
          <w:b/>
        </w:rPr>
        <w:t xml:space="preserve">09:00 </w:t>
      </w:r>
      <w:r w:rsidR="00990206" w:rsidRPr="00990206">
        <w:rPr>
          <w:b/>
        </w:rPr>
        <w:t>για οδηγίες.  Μέχρι τότε η Υπεράσπιση.</w:t>
      </w:r>
    </w:p>
    <w:p w:rsidR="00105EC4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  <w:u w:val="single"/>
        </w:rPr>
      </w:pPr>
      <w:r>
        <w:rPr>
          <w:b/>
          <w:u w:val="single"/>
        </w:rPr>
        <w:t>Αρ. Αγωγής 811/19</w:t>
      </w:r>
      <w:r w:rsidR="00990206">
        <w:rPr>
          <w:b/>
        </w:rPr>
        <w:t xml:space="preserve"> η αίτηση ημερ. 18.12.2019 απορρίπτεται με έξοδα.</w:t>
      </w:r>
    </w:p>
    <w:p w:rsidR="00105EC4" w:rsidRPr="00990206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</w:rPr>
      </w:pPr>
      <w:r>
        <w:rPr>
          <w:b/>
          <w:u w:val="single"/>
        </w:rPr>
        <w:t>Αρ. Αγωγής 2291/18</w:t>
      </w:r>
      <w:r w:rsidR="00990206">
        <w:rPr>
          <w:b/>
        </w:rPr>
        <w:t xml:space="preserve"> 12.5.2020 09:00 οδηγίες. Υπεράσπιση μέχρι τότε.</w:t>
      </w:r>
    </w:p>
    <w:p w:rsidR="00105EC4" w:rsidRDefault="00105EC4" w:rsidP="00990206">
      <w:pPr>
        <w:pStyle w:val="a0"/>
        <w:shd w:val="clear" w:color="auto" w:fill="auto"/>
        <w:spacing w:after="0" w:line="396" w:lineRule="auto"/>
        <w:ind w:firstLine="0"/>
        <w:rPr>
          <w:b/>
          <w:u w:val="single"/>
        </w:rPr>
      </w:pPr>
      <w:r>
        <w:rPr>
          <w:b/>
          <w:u w:val="single"/>
        </w:rPr>
        <w:t>Αρ. Αγωγής 1936/18</w:t>
      </w:r>
      <w:r w:rsidR="00990206">
        <w:rPr>
          <w:b/>
        </w:rPr>
        <w:t>12.5.2020 09:00 οδηγίες.  Σύνοψη μαρτυρίας και κατάλογος μαρτύρων μέχρι τότε.</w:t>
      </w:r>
    </w:p>
    <w:p w:rsidR="00105EC4" w:rsidRDefault="00105EC4" w:rsidP="00990206">
      <w:pPr>
        <w:pStyle w:val="a0"/>
        <w:shd w:val="clear" w:color="auto" w:fill="auto"/>
        <w:spacing w:after="0" w:line="396" w:lineRule="auto"/>
        <w:ind w:firstLine="0"/>
        <w:rPr>
          <w:b/>
          <w:u w:val="single"/>
        </w:rPr>
      </w:pPr>
      <w:r>
        <w:rPr>
          <w:b/>
          <w:u w:val="single"/>
        </w:rPr>
        <w:t>Αρ. Αγωγής 1645/18</w:t>
      </w:r>
      <w:r w:rsidR="00990206">
        <w:rPr>
          <w:b/>
        </w:rPr>
        <w:t xml:space="preserve"> 16.9.2020 09:00 οδηγίες. Δίδονται οδηγίες για αποκάλυψη εγγράφων εντός 60 ημερών και εντός 120 ημερών κατάλογος μαρτύρων και σύνοψη μαρτυρίας.   </w:t>
      </w:r>
    </w:p>
    <w:p w:rsidR="00105EC4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  <w:u w:val="single"/>
        </w:rPr>
      </w:pPr>
      <w:r>
        <w:rPr>
          <w:b/>
          <w:u w:val="single"/>
        </w:rPr>
        <w:t>Αρ. Αγωγής 1440/16</w:t>
      </w:r>
      <w:r w:rsidR="00FF3E57">
        <w:rPr>
          <w:b/>
        </w:rPr>
        <w:t xml:space="preserve"> 25.11.2020 10:00 για ακρόαση. </w:t>
      </w:r>
    </w:p>
    <w:p w:rsidR="00105EC4" w:rsidRDefault="00105EC4" w:rsidP="00990206">
      <w:pPr>
        <w:pStyle w:val="a0"/>
        <w:shd w:val="clear" w:color="auto" w:fill="auto"/>
        <w:spacing w:after="0" w:line="396" w:lineRule="auto"/>
        <w:ind w:left="720" w:hanging="720"/>
        <w:rPr>
          <w:b/>
          <w:u w:val="single"/>
        </w:rPr>
      </w:pPr>
      <w:r>
        <w:rPr>
          <w:b/>
          <w:u w:val="single"/>
        </w:rPr>
        <w:t>Αρ. Αγωγής 1257/15</w:t>
      </w:r>
      <w:r w:rsidR="00990206">
        <w:rPr>
          <w:b/>
        </w:rPr>
        <w:t xml:space="preserve"> Παρατείνεται ο χρόνος αποκάλυψης μέχρι 6.5.2020.</w:t>
      </w:r>
    </w:p>
    <w:p w:rsidR="00105EC4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  <w:u w:val="single"/>
        </w:rPr>
      </w:pPr>
      <w:r>
        <w:rPr>
          <w:b/>
          <w:u w:val="single"/>
        </w:rPr>
        <w:t>Αρ. Αγωγής 953/15</w:t>
      </w:r>
      <w:r w:rsidR="00FF3E57">
        <w:rPr>
          <w:b/>
        </w:rPr>
        <w:t xml:space="preserve"> 20.10.2020 10:00 για ακρόαση.</w:t>
      </w:r>
    </w:p>
    <w:p w:rsidR="00990206" w:rsidRPr="00990206" w:rsidRDefault="00990206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</w:rPr>
      </w:pPr>
      <w:r>
        <w:rPr>
          <w:b/>
          <w:u w:val="single"/>
        </w:rPr>
        <w:t>Αρ. Αγωγής 1178/14</w:t>
      </w:r>
      <w:r>
        <w:rPr>
          <w:b/>
        </w:rPr>
        <w:t>23.3.2020 10:00 ακρόαση – γραπτές αγορεύσεις.</w:t>
      </w:r>
    </w:p>
    <w:p w:rsidR="00105EC4" w:rsidRDefault="00105EC4" w:rsidP="00FF3E57">
      <w:pPr>
        <w:pStyle w:val="a0"/>
        <w:shd w:val="clear" w:color="auto" w:fill="auto"/>
        <w:spacing w:after="0" w:line="396" w:lineRule="auto"/>
        <w:ind w:left="720" w:hanging="720"/>
        <w:rPr>
          <w:b/>
          <w:u w:val="single"/>
        </w:rPr>
      </w:pPr>
      <w:r>
        <w:rPr>
          <w:b/>
          <w:u w:val="single"/>
        </w:rPr>
        <w:t>Αρ. Αγωγής 5656/14</w:t>
      </w:r>
      <w:r w:rsidR="00FF3E57">
        <w:rPr>
          <w:b/>
        </w:rPr>
        <w:t xml:space="preserve"> 6.5.2020 09:00 οδηγίες για 1 και 2 και απόδειξη για 3.</w:t>
      </w:r>
    </w:p>
    <w:p w:rsidR="00105EC4" w:rsidRPr="00990206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</w:rPr>
      </w:pPr>
      <w:r>
        <w:rPr>
          <w:b/>
          <w:u w:val="single"/>
        </w:rPr>
        <w:t>Αρ. Αγωγής 5875/14</w:t>
      </w:r>
      <w:r w:rsidR="00990206">
        <w:rPr>
          <w:b/>
        </w:rPr>
        <w:t xml:space="preserve"> Δηλώθηκε εκ συμφώνου απόφαση.</w:t>
      </w:r>
    </w:p>
    <w:p w:rsidR="00105EC4" w:rsidRPr="00FF3E57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</w:rPr>
      </w:pPr>
      <w:r>
        <w:rPr>
          <w:b/>
          <w:u w:val="single"/>
        </w:rPr>
        <w:t>Αρ. Αγωγής 3649/14</w:t>
      </w:r>
      <w:r w:rsidR="00FF3E57">
        <w:rPr>
          <w:b/>
        </w:rPr>
        <w:t xml:space="preserve"> 6.5.2020 09:00 οδηγίες για 1 και απόδειξη για 2.</w:t>
      </w:r>
    </w:p>
    <w:p w:rsidR="00105EC4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  <w:u w:val="single"/>
        </w:rPr>
      </w:pPr>
      <w:r>
        <w:rPr>
          <w:b/>
          <w:u w:val="single"/>
        </w:rPr>
        <w:t>Αρ. Αγωγής 5769/13</w:t>
      </w:r>
      <w:r w:rsidR="00FF3E57">
        <w:rPr>
          <w:b/>
        </w:rPr>
        <w:t>6.5.2020 09:00 για προγραμματισμό.</w:t>
      </w:r>
    </w:p>
    <w:p w:rsidR="00105EC4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  <w:u w:val="single"/>
        </w:rPr>
      </w:pPr>
      <w:r>
        <w:rPr>
          <w:b/>
          <w:u w:val="single"/>
        </w:rPr>
        <w:t>Συν. Αγ</w:t>
      </w:r>
      <w:r w:rsidR="00FB3E08">
        <w:rPr>
          <w:b/>
          <w:u w:val="single"/>
        </w:rPr>
        <w:t>ωγές</w:t>
      </w:r>
      <w:r>
        <w:rPr>
          <w:b/>
          <w:u w:val="single"/>
        </w:rPr>
        <w:t xml:space="preserve"> 5445/12 &amp; 1315/12</w:t>
      </w:r>
      <w:r w:rsidR="00990206">
        <w:rPr>
          <w:b/>
        </w:rPr>
        <w:t xml:space="preserve"> 4.5.2020 09:00 για προγραμματισμό.</w:t>
      </w:r>
    </w:p>
    <w:p w:rsidR="00105EC4" w:rsidRPr="00E36C2B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</w:rPr>
      </w:pPr>
      <w:r>
        <w:rPr>
          <w:b/>
          <w:u w:val="single"/>
        </w:rPr>
        <w:t>Αρ. Αγωγής 5310/12</w:t>
      </w:r>
      <w:r w:rsidR="004B0087" w:rsidRPr="004B0087">
        <w:rPr>
          <w:b/>
        </w:rPr>
        <w:t>6.4.2020 10</w:t>
      </w:r>
      <w:r w:rsidR="004B0087">
        <w:rPr>
          <w:b/>
        </w:rPr>
        <w:t>:</w:t>
      </w:r>
      <w:r w:rsidR="004B0087" w:rsidRPr="004B0087">
        <w:rPr>
          <w:b/>
        </w:rPr>
        <w:t>00</w:t>
      </w:r>
      <w:r w:rsidR="004B0087">
        <w:rPr>
          <w:b/>
        </w:rPr>
        <w:t xml:space="preserve"> για προγραμματισμό.</w:t>
      </w:r>
    </w:p>
    <w:p w:rsidR="00105EC4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  <w:u w:val="single"/>
        </w:rPr>
      </w:pPr>
      <w:r>
        <w:rPr>
          <w:b/>
          <w:u w:val="single"/>
        </w:rPr>
        <w:t>Αρ. Αγωγής 2976/12</w:t>
      </w:r>
      <w:r w:rsidR="004B0087" w:rsidRPr="004B0087">
        <w:rPr>
          <w:b/>
        </w:rPr>
        <w:t>6.4.2020 10</w:t>
      </w:r>
      <w:bookmarkStart w:id="0" w:name="_GoBack"/>
      <w:bookmarkEnd w:id="0"/>
      <w:r w:rsidR="004B0087">
        <w:rPr>
          <w:b/>
        </w:rPr>
        <w:t>:</w:t>
      </w:r>
      <w:r w:rsidR="004B0087" w:rsidRPr="004B0087">
        <w:rPr>
          <w:b/>
        </w:rPr>
        <w:t>00</w:t>
      </w:r>
      <w:r w:rsidR="004B0087">
        <w:rPr>
          <w:b/>
        </w:rPr>
        <w:t xml:space="preserve"> για οδηγίες.</w:t>
      </w:r>
    </w:p>
    <w:p w:rsidR="00105EC4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  <w:u w:val="single"/>
        </w:rPr>
      </w:pPr>
      <w:r>
        <w:rPr>
          <w:b/>
          <w:u w:val="single"/>
        </w:rPr>
        <w:t>Αρ. Αγωγής 2835/12</w:t>
      </w:r>
      <w:r w:rsidR="00990206">
        <w:rPr>
          <w:b/>
        </w:rPr>
        <w:t xml:space="preserve"> 4.5.2020 09:00 για προγραμματισμό.</w:t>
      </w:r>
    </w:p>
    <w:p w:rsidR="00105EC4" w:rsidRPr="00C750A1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</w:rPr>
      </w:pPr>
      <w:r>
        <w:rPr>
          <w:b/>
          <w:u w:val="single"/>
        </w:rPr>
        <w:t>Αρ. Αγωγής 2939/12</w:t>
      </w:r>
      <w:r w:rsidR="004B0087" w:rsidRPr="004B0087">
        <w:rPr>
          <w:b/>
        </w:rPr>
        <w:t>6.4.2020 10</w:t>
      </w:r>
      <w:r w:rsidR="004B0087">
        <w:rPr>
          <w:b/>
        </w:rPr>
        <w:t>:</w:t>
      </w:r>
      <w:r w:rsidR="004B0087" w:rsidRPr="004B0087">
        <w:rPr>
          <w:b/>
        </w:rPr>
        <w:t>00</w:t>
      </w:r>
      <w:r w:rsidR="004B0087">
        <w:rPr>
          <w:b/>
        </w:rPr>
        <w:t xml:space="preserve"> για προγραμματισμό.</w:t>
      </w:r>
    </w:p>
    <w:p w:rsidR="00105EC4" w:rsidRDefault="00105EC4" w:rsidP="00105EC4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  <w:u w:val="single"/>
        </w:rPr>
      </w:pPr>
    </w:p>
    <w:p w:rsidR="00990206" w:rsidRDefault="00990206" w:rsidP="00FB3E08">
      <w:pPr>
        <w:pStyle w:val="a0"/>
        <w:shd w:val="clear" w:color="auto" w:fill="auto"/>
        <w:spacing w:after="0" w:line="396" w:lineRule="auto"/>
        <w:ind w:left="720" w:hanging="720"/>
        <w:jc w:val="center"/>
        <w:rPr>
          <w:b/>
          <w:u w:val="single"/>
        </w:rPr>
      </w:pPr>
    </w:p>
    <w:p w:rsidR="00990206" w:rsidRDefault="00990206" w:rsidP="00FB3E08">
      <w:pPr>
        <w:pStyle w:val="a0"/>
        <w:shd w:val="clear" w:color="auto" w:fill="auto"/>
        <w:spacing w:after="0" w:line="396" w:lineRule="auto"/>
        <w:ind w:left="720" w:hanging="720"/>
        <w:jc w:val="center"/>
        <w:rPr>
          <w:b/>
          <w:u w:val="single"/>
        </w:rPr>
      </w:pPr>
    </w:p>
    <w:p w:rsidR="00990206" w:rsidRDefault="00990206" w:rsidP="00FB3E08">
      <w:pPr>
        <w:pStyle w:val="a0"/>
        <w:shd w:val="clear" w:color="auto" w:fill="auto"/>
        <w:spacing w:after="0" w:line="396" w:lineRule="auto"/>
        <w:ind w:left="720" w:hanging="720"/>
        <w:jc w:val="center"/>
        <w:rPr>
          <w:b/>
          <w:u w:val="single"/>
        </w:rPr>
      </w:pPr>
    </w:p>
    <w:p w:rsidR="001C7112" w:rsidRDefault="001C7112" w:rsidP="00FB3E08">
      <w:pPr>
        <w:pStyle w:val="a0"/>
        <w:shd w:val="clear" w:color="auto" w:fill="auto"/>
        <w:spacing w:after="0" w:line="396" w:lineRule="auto"/>
        <w:ind w:left="720" w:hanging="720"/>
        <w:jc w:val="center"/>
        <w:rPr>
          <w:b/>
          <w:u w:val="single"/>
        </w:rPr>
      </w:pPr>
    </w:p>
    <w:p w:rsidR="00FB3E08" w:rsidRDefault="00FB3E08" w:rsidP="00FB3E08">
      <w:pPr>
        <w:pStyle w:val="a0"/>
        <w:shd w:val="clear" w:color="auto" w:fill="auto"/>
        <w:spacing w:after="0" w:line="396" w:lineRule="auto"/>
        <w:ind w:left="720" w:hanging="720"/>
        <w:jc w:val="center"/>
        <w:rPr>
          <w:b/>
          <w:u w:val="single"/>
        </w:rPr>
      </w:pPr>
      <w:r w:rsidRPr="00105EC4">
        <w:rPr>
          <w:b/>
          <w:u w:val="single"/>
        </w:rPr>
        <w:t xml:space="preserve">Κατάλογος Αστικών Υποθέσεων </w:t>
      </w:r>
      <w:r>
        <w:rPr>
          <w:b/>
          <w:u w:val="single"/>
        </w:rPr>
        <w:t xml:space="preserve">(Δ. Κίτσιου, Α.Ε.Δ.) </w:t>
      </w:r>
    </w:p>
    <w:p w:rsidR="00FB3E08" w:rsidRDefault="00FB3E08" w:rsidP="00FB3E08">
      <w:pPr>
        <w:pStyle w:val="a0"/>
        <w:shd w:val="clear" w:color="auto" w:fill="auto"/>
        <w:spacing w:after="0" w:line="396" w:lineRule="auto"/>
        <w:ind w:left="720" w:hanging="720"/>
        <w:jc w:val="center"/>
        <w:rPr>
          <w:b/>
          <w:u w:val="single"/>
        </w:rPr>
      </w:pPr>
      <w:r w:rsidRPr="00105EC4">
        <w:rPr>
          <w:b/>
          <w:u w:val="single"/>
        </w:rPr>
        <w:t>ενώπιον Χρ. Γ. Φιλίππου, Α.Ε.Δ.κατά την 16.03.2020</w:t>
      </w:r>
    </w:p>
    <w:p w:rsidR="001C7112" w:rsidRDefault="001C7112" w:rsidP="00FB3E08">
      <w:pPr>
        <w:pStyle w:val="a0"/>
        <w:shd w:val="clear" w:color="auto" w:fill="auto"/>
        <w:spacing w:after="0" w:line="396" w:lineRule="auto"/>
        <w:ind w:left="720" w:hanging="720"/>
        <w:jc w:val="center"/>
        <w:rPr>
          <w:b/>
          <w:u w:val="single"/>
        </w:rPr>
      </w:pPr>
    </w:p>
    <w:p w:rsidR="00105EC4" w:rsidRDefault="00105EC4" w:rsidP="00FB3E08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  <w:u w:val="single"/>
        </w:rPr>
      </w:pPr>
    </w:p>
    <w:p w:rsidR="00FB3E08" w:rsidRPr="00990206" w:rsidRDefault="00FB3E08" w:rsidP="00990206">
      <w:pPr>
        <w:pStyle w:val="a0"/>
        <w:shd w:val="clear" w:color="auto" w:fill="auto"/>
        <w:spacing w:after="0" w:line="396" w:lineRule="auto"/>
        <w:ind w:firstLine="0"/>
        <w:rPr>
          <w:b/>
        </w:rPr>
      </w:pPr>
      <w:r>
        <w:rPr>
          <w:b/>
          <w:u w:val="single"/>
        </w:rPr>
        <w:t>Αρ. Αγωγής 1145/16</w:t>
      </w:r>
      <w:r w:rsidR="00990206">
        <w:rPr>
          <w:b/>
        </w:rPr>
        <w:t xml:space="preserve"> 20.5.2020 09:00 οδηγίες (Τυχόν υπεράσπιση μέχρι τότε).</w:t>
      </w:r>
    </w:p>
    <w:p w:rsidR="00FB3E08" w:rsidRPr="00C750A1" w:rsidRDefault="00FB3E08" w:rsidP="00FB3E08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</w:rPr>
      </w:pPr>
      <w:r>
        <w:rPr>
          <w:b/>
          <w:u w:val="single"/>
        </w:rPr>
        <w:t>Αρ. Αγωγής 819/16</w:t>
      </w:r>
      <w:r w:rsidR="00C750A1">
        <w:rPr>
          <w:b/>
        </w:rPr>
        <w:t xml:space="preserve"> 8.12.2020 10:00 για ακρόαση.</w:t>
      </w:r>
    </w:p>
    <w:p w:rsidR="00FB3E08" w:rsidRDefault="00FB3E08" w:rsidP="00FB3E08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  <w:u w:val="single"/>
        </w:rPr>
      </w:pPr>
      <w:r>
        <w:rPr>
          <w:b/>
          <w:u w:val="single"/>
        </w:rPr>
        <w:t>Συν. Αγωγές 4308/15 &amp; 586/15</w:t>
      </w:r>
      <w:r w:rsidR="00C750A1">
        <w:rPr>
          <w:b/>
        </w:rPr>
        <w:t xml:space="preserve"> 15.12.2020 10:00 για ακρόαση.</w:t>
      </w:r>
    </w:p>
    <w:p w:rsidR="00FB3E08" w:rsidRPr="00990206" w:rsidRDefault="00FB3E08" w:rsidP="00FB3E08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</w:rPr>
      </w:pPr>
      <w:r>
        <w:rPr>
          <w:b/>
          <w:u w:val="single"/>
        </w:rPr>
        <w:t>Αρ. Αγωγής 92/15</w:t>
      </w:r>
      <w:r w:rsidR="00990206">
        <w:rPr>
          <w:b/>
        </w:rPr>
        <w:t>20.5.2020 09:00 για οδηγίες.</w:t>
      </w:r>
    </w:p>
    <w:p w:rsidR="00FB3E08" w:rsidRPr="00990206" w:rsidRDefault="00FB3E08" w:rsidP="00FB3E08">
      <w:pPr>
        <w:pStyle w:val="a0"/>
        <w:shd w:val="clear" w:color="auto" w:fill="auto"/>
        <w:spacing w:after="0" w:line="396" w:lineRule="auto"/>
        <w:ind w:left="720" w:hanging="720"/>
        <w:jc w:val="left"/>
        <w:rPr>
          <w:b/>
          <w:u w:val="single"/>
        </w:rPr>
      </w:pPr>
    </w:p>
    <w:sectPr w:rsidR="00FB3E08" w:rsidRPr="00990206" w:rsidSect="0039519C">
      <w:headerReference w:type="default" r:id="rId7"/>
      <w:pgSz w:w="11900" w:h="16840"/>
      <w:pgMar w:top="799" w:right="1693" w:bottom="799" w:left="1884" w:header="371" w:footer="37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71" w:rsidRDefault="00211A71">
      <w:r>
        <w:separator/>
      </w:r>
    </w:p>
  </w:endnote>
  <w:endnote w:type="continuationSeparator" w:id="1">
    <w:p w:rsidR="00211A71" w:rsidRDefault="0021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71" w:rsidRDefault="00211A71"/>
  </w:footnote>
  <w:footnote w:type="continuationSeparator" w:id="1">
    <w:p w:rsidR="00211A71" w:rsidRDefault="00211A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76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519C" w:rsidRDefault="00584919">
        <w:pPr>
          <w:pStyle w:val="Header"/>
          <w:jc w:val="center"/>
        </w:pPr>
        <w:r>
          <w:fldChar w:fldCharType="begin"/>
        </w:r>
        <w:r w:rsidR="0039519C">
          <w:instrText xml:space="preserve"> PAGE   \* MERGEFORMAT </w:instrText>
        </w:r>
        <w:r>
          <w:fldChar w:fldCharType="separate"/>
        </w:r>
        <w:r w:rsidR="00212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19C" w:rsidRDefault="003951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19A3"/>
    <w:rsid w:val="000B20A9"/>
    <w:rsid w:val="00105EC4"/>
    <w:rsid w:val="001668E5"/>
    <w:rsid w:val="001C7112"/>
    <w:rsid w:val="001F086D"/>
    <w:rsid w:val="00211A71"/>
    <w:rsid w:val="00212F41"/>
    <w:rsid w:val="00296369"/>
    <w:rsid w:val="0039519C"/>
    <w:rsid w:val="004B0087"/>
    <w:rsid w:val="00584919"/>
    <w:rsid w:val="00782EA3"/>
    <w:rsid w:val="00822AFD"/>
    <w:rsid w:val="00990206"/>
    <w:rsid w:val="00A120C6"/>
    <w:rsid w:val="00A22D3A"/>
    <w:rsid w:val="00C419A3"/>
    <w:rsid w:val="00C750A1"/>
    <w:rsid w:val="00DF641A"/>
    <w:rsid w:val="00E36C2B"/>
    <w:rsid w:val="00FB3E08"/>
    <w:rsid w:val="00FE28FB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491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ώμα κειμένου_"/>
    <w:basedOn w:val="DefaultParagraphFont"/>
    <w:link w:val="a0"/>
    <w:rsid w:val="0058491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a0">
    <w:name w:val="Σώμα κειμένου"/>
    <w:basedOn w:val="Normal"/>
    <w:link w:val="a"/>
    <w:rsid w:val="00584919"/>
    <w:pPr>
      <w:shd w:val="clear" w:color="auto" w:fill="FFFFFF"/>
      <w:spacing w:after="400" w:line="360" w:lineRule="auto"/>
      <w:ind w:firstLine="400"/>
      <w:jc w:val="both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95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9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5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9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F110-BB07-4DBE-8A63-9B3BAC2B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  Maro</dc:creator>
  <cp:lastModifiedBy>Christiana</cp:lastModifiedBy>
  <cp:revision>2</cp:revision>
  <dcterms:created xsi:type="dcterms:W3CDTF">2020-03-16T12:05:00Z</dcterms:created>
  <dcterms:modified xsi:type="dcterms:W3CDTF">2020-03-16T12:05:00Z</dcterms:modified>
</cp:coreProperties>
</file>