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6C2AA2" w:rsidRPr="006C2AA2" w14:paraId="1E961259" w14:textId="77777777" w:rsidTr="004F76FD">
        <w:trPr>
          <w:trHeight w:val="1872"/>
        </w:trPr>
        <w:tc>
          <w:tcPr>
            <w:tcW w:w="9215" w:type="dxa"/>
            <w:tcBorders>
              <w:top w:val="nil"/>
              <w:left w:val="nil"/>
              <w:bottom w:val="nil"/>
              <w:right w:val="nil"/>
            </w:tcBorders>
          </w:tcPr>
          <w:p w14:paraId="63EAC56B" w14:textId="77777777" w:rsidR="006C2AA2" w:rsidRPr="006C2AA2" w:rsidRDefault="006C2AA2" w:rsidP="006C2AA2">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219"/>
            <w:r w:rsidRPr="006C2AA2">
              <w:rPr>
                <w:rFonts w:ascii="Arial" w:eastAsiaTheme="majorEastAsia" w:hAnsi="Arial" w:cstheme="majorBidi"/>
                <w:b/>
                <w:color w:val="000000" w:themeColor="text1"/>
                <w:sz w:val="28"/>
                <w:szCs w:val="32"/>
                <w:lang w:val="el-GR"/>
              </w:rPr>
              <w:t xml:space="preserve">Έντυπο αρ.ΝΑΥ86: </w:t>
            </w:r>
            <w:r w:rsidRPr="006C2AA2">
              <w:rPr>
                <w:rFonts w:ascii="Arial" w:eastAsiaTheme="majorEastAsia" w:hAnsi="Arial" w:cstheme="majorBidi"/>
                <w:b/>
                <w:color w:val="000000" w:themeColor="text1"/>
                <w:sz w:val="28"/>
                <w:szCs w:val="32"/>
                <w:lang w:val="el-GR"/>
              </w:rPr>
              <w:tab/>
              <w:t>Αίτηση για έκδοση περιορισμένης έκτασης διάταγμα περιορισμού ευθύνης.</w:t>
            </w:r>
            <w:bookmarkEnd w:id="0"/>
          </w:p>
          <w:p w14:paraId="40A48C23" w14:textId="77777777" w:rsidR="006C2AA2" w:rsidRPr="006C2AA2" w:rsidRDefault="006C2AA2" w:rsidP="006C2AA2">
            <w:pPr>
              <w:jc w:val="center"/>
              <w:rPr>
                <w:rFonts w:ascii="Arial" w:hAnsi="Arial" w:cs="Arial"/>
                <w:sz w:val="24"/>
                <w:szCs w:val="24"/>
              </w:rPr>
            </w:pPr>
            <w:proofErr w:type="spellStart"/>
            <w:r w:rsidRPr="006C2AA2">
              <w:rPr>
                <w:rFonts w:ascii="Arial" w:hAnsi="Arial" w:cs="Arial"/>
                <w:sz w:val="24"/>
                <w:szCs w:val="24"/>
              </w:rPr>
              <w:t>Μέρος</w:t>
            </w:r>
            <w:proofErr w:type="spellEnd"/>
            <w:r w:rsidRPr="006C2AA2">
              <w:rPr>
                <w:rFonts w:ascii="Arial" w:hAnsi="Arial" w:cs="Arial"/>
                <w:sz w:val="24"/>
                <w:szCs w:val="24"/>
              </w:rPr>
              <w:t xml:space="preserve"> 43 Κα</w:t>
            </w:r>
            <w:proofErr w:type="spellStart"/>
            <w:r w:rsidRPr="006C2AA2">
              <w:rPr>
                <w:rFonts w:ascii="Arial" w:hAnsi="Arial" w:cs="Arial"/>
                <w:sz w:val="24"/>
                <w:szCs w:val="24"/>
              </w:rPr>
              <w:t>νονισμός</w:t>
            </w:r>
            <w:proofErr w:type="spellEnd"/>
            <w:r w:rsidRPr="006C2AA2">
              <w:rPr>
                <w:rFonts w:ascii="Arial" w:hAnsi="Arial" w:cs="Arial"/>
                <w:sz w:val="24"/>
                <w:szCs w:val="24"/>
              </w:rPr>
              <w:t xml:space="preserve"> 16(9)(α)</w:t>
            </w:r>
          </w:p>
          <w:p w14:paraId="03A0F4A2" w14:textId="77777777" w:rsidR="006C2AA2" w:rsidRPr="006C2AA2" w:rsidRDefault="006C2AA2" w:rsidP="006C2AA2">
            <w:pPr>
              <w:pBdr>
                <w:bottom w:val="single" w:sz="4" w:space="1" w:color="auto"/>
              </w:pBdr>
              <w:rPr>
                <w:rFonts w:ascii="Arial" w:hAnsi="Arial" w:cs="Arial"/>
                <w:b/>
                <w:bCs/>
                <w:sz w:val="24"/>
                <w:szCs w:val="24"/>
                <w:lang w:eastAsia="en-GB"/>
              </w:rPr>
            </w:pPr>
          </w:p>
          <w:p w14:paraId="50D59D21" w14:textId="77777777" w:rsidR="006C2AA2" w:rsidRPr="006C2AA2" w:rsidRDefault="006C2AA2" w:rsidP="006C2AA2">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C2AA2" w:rsidRPr="006C2AA2" w14:paraId="63B74293" w14:textId="77777777" w:rsidTr="004F76FD">
              <w:trPr>
                <w:trHeight w:val="567"/>
              </w:trPr>
              <w:tc>
                <w:tcPr>
                  <w:tcW w:w="9067" w:type="dxa"/>
                  <w:gridSpan w:val="2"/>
                  <w:vAlign w:val="center"/>
                </w:tcPr>
                <w:p w14:paraId="2DF9D042" w14:textId="77777777" w:rsidR="006C2AA2" w:rsidRPr="006C2AA2" w:rsidRDefault="006C2AA2" w:rsidP="006C2AA2">
                  <w:pPr>
                    <w:widowControl w:val="0"/>
                    <w:spacing w:after="120" w:line="276" w:lineRule="auto"/>
                    <w:rPr>
                      <w:rFonts w:ascii="Arial" w:hAnsi="Arial" w:cs="Arial"/>
                      <w:b/>
                      <w:bCs/>
                      <w:color w:val="000000"/>
                      <w:sz w:val="24"/>
                      <w:szCs w:val="24"/>
                      <w:lang w:eastAsia="en-GB"/>
                    </w:rPr>
                  </w:pPr>
                  <w:r w:rsidRPr="006C2AA2">
                    <w:rPr>
                      <w:rFonts w:ascii="Arial" w:hAnsi="Arial" w:cs="Arial"/>
                      <w:b/>
                      <w:bCs/>
                      <w:color w:val="000000"/>
                      <w:sz w:val="24"/>
                      <w:szCs w:val="24"/>
                      <w:lang w:eastAsia="en-GB"/>
                    </w:rPr>
                    <w:t>ΕΝΩΠΙΟΝ ΤΟΥ ΝΑΥΤΟΔΙΚΕΙΟΥ</w:t>
                  </w:r>
                </w:p>
              </w:tc>
            </w:tr>
            <w:tr w:rsidR="006C2AA2" w:rsidRPr="006C2AA2" w14:paraId="7E190A44" w14:textId="77777777" w:rsidTr="004F76FD">
              <w:trPr>
                <w:trHeight w:val="567"/>
              </w:trPr>
              <w:tc>
                <w:tcPr>
                  <w:tcW w:w="4881" w:type="dxa"/>
                  <w:vAlign w:val="center"/>
                </w:tcPr>
                <w:p w14:paraId="0881F000" w14:textId="77777777" w:rsidR="006C2AA2" w:rsidRPr="006C2AA2" w:rsidRDefault="006C2AA2" w:rsidP="006C2AA2">
                  <w:pPr>
                    <w:widowControl w:val="0"/>
                    <w:spacing w:after="120" w:line="276" w:lineRule="auto"/>
                    <w:ind w:left="-251" w:firstLine="251"/>
                    <w:rPr>
                      <w:rFonts w:ascii="Arial" w:hAnsi="Arial" w:cs="Arial"/>
                      <w:b/>
                      <w:bCs/>
                      <w:color w:val="000000"/>
                      <w:sz w:val="24"/>
                      <w:szCs w:val="24"/>
                      <w:lang w:eastAsia="en-GB"/>
                    </w:rPr>
                  </w:pPr>
                  <w:proofErr w:type="spellStart"/>
                  <w:r w:rsidRPr="006C2AA2">
                    <w:rPr>
                      <w:rFonts w:ascii="Arial" w:hAnsi="Arial" w:cs="Arial"/>
                      <w:b/>
                      <w:bCs/>
                      <w:sz w:val="24"/>
                      <w:szCs w:val="24"/>
                      <w:lang w:eastAsia="en-GB"/>
                    </w:rPr>
                    <w:t>Αρ</w:t>
                  </w:r>
                  <w:proofErr w:type="spellEnd"/>
                  <w:r w:rsidRPr="006C2AA2">
                    <w:rPr>
                      <w:rFonts w:ascii="Arial" w:hAnsi="Arial" w:cs="Arial"/>
                      <w:b/>
                      <w:bCs/>
                      <w:sz w:val="24"/>
                      <w:szCs w:val="24"/>
                      <w:lang w:eastAsia="en-GB"/>
                    </w:rPr>
                    <w:t>. Απα</w:t>
                  </w:r>
                  <w:proofErr w:type="spellStart"/>
                  <w:r w:rsidRPr="006C2AA2">
                    <w:rPr>
                      <w:rFonts w:ascii="Arial" w:hAnsi="Arial" w:cs="Arial"/>
                      <w:b/>
                      <w:bCs/>
                      <w:sz w:val="24"/>
                      <w:szCs w:val="24"/>
                      <w:lang w:eastAsia="en-GB"/>
                    </w:rPr>
                    <w:t>ίτησης</w:t>
                  </w:r>
                  <w:proofErr w:type="spellEnd"/>
                </w:p>
              </w:tc>
              <w:tc>
                <w:tcPr>
                  <w:tcW w:w="4186" w:type="dxa"/>
                </w:tcPr>
                <w:p w14:paraId="7BE0E75E" w14:textId="77777777" w:rsidR="006C2AA2" w:rsidRPr="006C2AA2" w:rsidRDefault="006C2AA2" w:rsidP="006C2AA2">
                  <w:pPr>
                    <w:widowControl w:val="0"/>
                    <w:spacing w:after="120"/>
                    <w:rPr>
                      <w:rFonts w:ascii="Arial" w:hAnsi="Arial" w:cs="Arial"/>
                      <w:b/>
                      <w:bCs/>
                      <w:color w:val="000000"/>
                      <w:sz w:val="24"/>
                      <w:szCs w:val="24"/>
                      <w:lang w:eastAsia="en-GB"/>
                    </w:rPr>
                  </w:pPr>
                </w:p>
              </w:tc>
            </w:tr>
            <w:tr w:rsidR="006C2AA2" w:rsidRPr="006C2AA2" w14:paraId="0FEF8E24" w14:textId="77777777" w:rsidTr="004F76FD">
              <w:trPr>
                <w:trHeight w:val="556"/>
              </w:trPr>
              <w:tc>
                <w:tcPr>
                  <w:tcW w:w="4881" w:type="dxa"/>
                  <w:vAlign w:val="center"/>
                </w:tcPr>
                <w:p w14:paraId="21ABBC21" w14:textId="77777777" w:rsidR="006C2AA2" w:rsidRPr="006C2AA2" w:rsidRDefault="006C2AA2" w:rsidP="006C2AA2">
                  <w:pPr>
                    <w:spacing w:line="276" w:lineRule="auto"/>
                    <w:rPr>
                      <w:rFonts w:ascii="Arial" w:hAnsi="Arial" w:cs="Arial"/>
                      <w:b/>
                      <w:bCs/>
                      <w:sz w:val="24"/>
                      <w:szCs w:val="24"/>
                      <w:lang w:eastAsia="en-GB"/>
                    </w:rPr>
                  </w:pPr>
                  <w:proofErr w:type="spellStart"/>
                  <w:r w:rsidRPr="006C2AA2">
                    <w:rPr>
                      <w:rFonts w:ascii="Arial" w:hAnsi="Arial" w:cs="Arial"/>
                      <w:b/>
                      <w:bCs/>
                      <w:sz w:val="24"/>
                      <w:szCs w:val="24"/>
                      <w:lang w:eastAsia="en-GB"/>
                    </w:rPr>
                    <w:t>Ενάγων</w:t>
                  </w:r>
                  <w:proofErr w:type="spellEnd"/>
                  <w:r w:rsidRPr="006C2AA2">
                    <w:rPr>
                      <w:rFonts w:ascii="Arial" w:hAnsi="Arial" w:cs="Arial"/>
                      <w:b/>
                      <w:bCs/>
                      <w:sz w:val="24"/>
                      <w:szCs w:val="24"/>
                      <w:lang w:eastAsia="en-GB"/>
                    </w:rPr>
                    <w:t xml:space="preserve"> (-</w:t>
                  </w:r>
                  <w:proofErr w:type="spellStart"/>
                  <w:r w:rsidRPr="006C2AA2">
                    <w:rPr>
                      <w:rFonts w:ascii="Arial" w:hAnsi="Arial" w:cs="Arial"/>
                      <w:b/>
                      <w:bCs/>
                      <w:sz w:val="24"/>
                      <w:szCs w:val="24"/>
                      <w:lang w:eastAsia="en-GB"/>
                    </w:rPr>
                    <w:t>οντες</w:t>
                  </w:r>
                  <w:proofErr w:type="spellEnd"/>
                  <w:r w:rsidRPr="006C2AA2">
                    <w:rPr>
                      <w:rFonts w:ascii="Arial" w:hAnsi="Arial" w:cs="Arial"/>
                      <w:b/>
                      <w:bCs/>
                      <w:sz w:val="24"/>
                      <w:szCs w:val="24"/>
                      <w:lang w:eastAsia="en-GB"/>
                    </w:rPr>
                    <w:t>)</w:t>
                  </w:r>
                  <w:r w:rsidRPr="006C2AA2">
                    <w:rPr>
                      <w:rFonts w:ascii="Arial" w:hAnsi="Arial" w:cs="Arial"/>
                      <w:b/>
                      <w:bCs/>
                      <w:sz w:val="24"/>
                      <w:szCs w:val="24"/>
                      <w:vertAlign w:val="superscript"/>
                      <w:lang w:eastAsia="en-GB"/>
                    </w:rPr>
                    <w:footnoteReference w:id="1"/>
                  </w:r>
                </w:p>
              </w:tc>
              <w:tc>
                <w:tcPr>
                  <w:tcW w:w="4186" w:type="dxa"/>
                </w:tcPr>
                <w:p w14:paraId="545D0758" w14:textId="77777777" w:rsidR="006C2AA2" w:rsidRPr="006C2AA2" w:rsidRDefault="006C2AA2" w:rsidP="006C2AA2">
                  <w:pPr>
                    <w:widowControl w:val="0"/>
                    <w:spacing w:after="120"/>
                    <w:rPr>
                      <w:rFonts w:ascii="Arial" w:hAnsi="Arial" w:cs="Arial"/>
                      <w:b/>
                      <w:bCs/>
                      <w:color w:val="000000"/>
                      <w:sz w:val="24"/>
                      <w:szCs w:val="24"/>
                      <w:lang w:eastAsia="en-GB"/>
                    </w:rPr>
                  </w:pPr>
                </w:p>
              </w:tc>
            </w:tr>
            <w:tr w:rsidR="006C2AA2" w:rsidRPr="006C2AA2" w14:paraId="0731F99A" w14:textId="77777777" w:rsidTr="004F76FD">
              <w:trPr>
                <w:trHeight w:val="567"/>
              </w:trPr>
              <w:tc>
                <w:tcPr>
                  <w:tcW w:w="4881" w:type="dxa"/>
                  <w:vAlign w:val="center"/>
                </w:tcPr>
                <w:p w14:paraId="742CC661" w14:textId="77777777" w:rsidR="006C2AA2" w:rsidRPr="006C2AA2" w:rsidRDefault="006C2AA2" w:rsidP="006C2AA2">
                  <w:pPr>
                    <w:widowControl w:val="0"/>
                    <w:spacing w:after="120" w:line="276" w:lineRule="auto"/>
                    <w:rPr>
                      <w:rFonts w:ascii="Arial" w:hAnsi="Arial" w:cs="Arial"/>
                      <w:b/>
                      <w:bCs/>
                      <w:color w:val="000000"/>
                      <w:sz w:val="24"/>
                      <w:szCs w:val="24"/>
                      <w:lang w:eastAsia="en-GB"/>
                    </w:rPr>
                  </w:pPr>
                  <w:proofErr w:type="spellStart"/>
                  <w:r w:rsidRPr="006C2AA2">
                    <w:rPr>
                      <w:rFonts w:ascii="Arial" w:hAnsi="Arial" w:cs="Arial"/>
                      <w:b/>
                      <w:bCs/>
                      <w:sz w:val="24"/>
                      <w:szCs w:val="24"/>
                      <w:lang w:eastAsia="en-GB"/>
                    </w:rPr>
                    <w:t>Εν</w:t>
                  </w:r>
                  <w:proofErr w:type="spellEnd"/>
                  <w:r w:rsidRPr="006C2AA2">
                    <w:rPr>
                      <w:rFonts w:ascii="Arial" w:hAnsi="Arial" w:cs="Arial"/>
                      <w:b/>
                      <w:bCs/>
                      <w:sz w:val="24"/>
                      <w:szCs w:val="24"/>
                      <w:lang w:eastAsia="en-GB"/>
                    </w:rPr>
                    <w:t>αγόμενος (-</w:t>
                  </w:r>
                  <w:proofErr w:type="spellStart"/>
                  <w:r w:rsidRPr="006C2AA2">
                    <w:rPr>
                      <w:rFonts w:ascii="Arial" w:hAnsi="Arial" w:cs="Arial"/>
                      <w:b/>
                      <w:bCs/>
                      <w:sz w:val="24"/>
                      <w:szCs w:val="24"/>
                      <w:lang w:eastAsia="en-GB"/>
                    </w:rPr>
                    <w:t>μενοι</w:t>
                  </w:r>
                  <w:proofErr w:type="spellEnd"/>
                  <w:r w:rsidRPr="006C2AA2">
                    <w:rPr>
                      <w:rFonts w:ascii="Arial" w:hAnsi="Arial" w:cs="Arial"/>
                      <w:b/>
                      <w:bCs/>
                      <w:sz w:val="24"/>
                      <w:szCs w:val="24"/>
                      <w:lang w:eastAsia="en-GB"/>
                    </w:rPr>
                    <w:t>)</w:t>
                  </w:r>
                  <w:r w:rsidRPr="006C2AA2">
                    <w:rPr>
                      <w:rFonts w:ascii="Arial" w:hAnsi="Arial" w:cs="Arial"/>
                      <w:b/>
                      <w:bCs/>
                      <w:sz w:val="24"/>
                      <w:szCs w:val="24"/>
                      <w:vertAlign w:val="superscript"/>
                      <w:lang w:eastAsia="en-GB"/>
                    </w:rPr>
                    <w:footnoteReference w:id="2"/>
                  </w:r>
                </w:p>
              </w:tc>
              <w:tc>
                <w:tcPr>
                  <w:tcW w:w="4186" w:type="dxa"/>
                </w:tcPr>
                <w:p w14:paraId="74C36621" w14:textId="77777777" w:rsidR="006C2AA2" w:rsidRPr="006C2AA2" w:rsidRDefault="006C2AA2" w:rsidP="006C2AA2">
                  <w:pPr>
                    <w:widowControl w:val="0"/>
                    <w:spacing w:after="120"/>
                    <w:rPr>
                      <w:rFonts w:ascii="Arial" w:hAnsi="Arial" w:cs="Arial"/>
                      <w:b/>
                      <w:bCs/>
                      <w:color w:val="000000"/>
                      <w:sz w:val="24"/>
                      <w:szCs w:val="24"/>
                      <w:lang w:eastAsia="en-GB"/>
                    </w:rPr>
                  </w:pPr>
                </w:p>
              </w:tc>
            </w:tr>
            <w:tr w:rsidR="006C2AA2" w:rsidRPr="006C2AA2" w14:paraId="4ABB5C9B" w14:textId="77777777" w:rsidTr="004F76FD">
              <w:trPr>
                <w:trHeight w:val="567"/>
              </w:trPr>
              <w:tc>
                <w:tcPr>
                  <w:tcW w:w="9067" w:type="dxa"/>
                  <w:gridSpan w:val="2"/>
                  <w:vAlign w:val="center"/>
                </w:tcPr>
                <w:p w14:paraId="234134EE" w14:textId="77777777" w:rsidR="006C2AA2" w:rsidRPr="006C2AA2" w:rsidRDefault="006C2AA2" w:rsidP="006C2AA2">
                  <w:pPr>
                    <w:widowControl w:val="0"/>
                    <w:spacing w:after="120"/>
                    <w:rPr>
                      <w:rFonts w:ascii="Arial" w:hAnsi="Arial" w:cs="Arial"/>
                      <w:b/>
                      <w:bCs/>
                      <w:color w:val="000000"/>
                      <w:sz w:val="24"/>
                      <w:szCs w:val="24"/>
                      <w:lang w:val="el-GR" w:eastAsia="en-GB"/>
                    </w:rPr>
                  </w:pPr>
                </w:p>
                <w:p w14:paraId="179859D7" w14:textId="77777777" w:rsidR="006C2AA2" w:rsidRPr="006C2AA2" w:rsidRDefault="006C2AA2" w:rsidP="006C2AA2">
                  <w:pPr>
                    <w:widowControl w:val="0"/>
                    <w:spacing w:after="120"/>
                    <w:rPr>
                      <w:rFonts w:ascii="Arial" w:hAnsi="Arial" w:cs="Arial"/>
                      <w:b/>
                      <w:bCs/>
                      <w:color w:val="000000"/>
                      <w:sz w:val="24"/>
                      <w:szCs w:val="24"/>
                      <w:lang w:val="el-GR" w:eastAsia="en-GB"/>
                    </w:rPr>
                  </w:pPr>
                  <w:r w:rsidRPr="006C2AA2">
                    <w:rPr>
                      <w:rFonts w:ascii="Arial" w:hAnsi="Arial" w:cs="Arial"/>
                      <w:b/>
                      <w:bCs/>
                      <w:color w:val="000000"/>
                      <w:sz w:val="24"/>
                      <w:szCs w:val="24"/>
                      <w:lang w:val="el-GR" w:eastAsia="en-GB"/>
                    </w:rPr>
                    <w:t>(ή το ΠΛΟΙΟ</w:t>
                  </w:r>
                  <w:r w:rsidRPr="006C2AA2">
                    <w:rPr>
                      <w:rFonts w:ascii="Arial" w:hAnsi="Arial" w:cs="Arial"/>
                      <w:b/>
                      <w:bCs/>
                      <w:color w:val="000000"/>
                      <w:sz w:val="24"/>
                      <w:szCs w:val="24"/>
                      <w:vertAlign w:val="superscript"/>
                      <w:lang w:eastAsia="en-GB"/>
                    </w:rPr>
                    <w:footnoteReference w:id="3"/>
                  </w:r>
                  <w:r w:rsidRPr="006C2AA2">
                    <w:rPr>
                      <w:rFonts w:ascii="Arial" w:hAnsi="Arial" w:cs="Arial"/>
                      <w:b/>
                      <w:bCs/>
                      <w:color w:val="000000"/>
                      <w:sz w:val="24"/>
                      <w:szCs w:val="24"/>
                      <w:lang w:val="el-GR" w:eastAsia="en-GB"/>
                    </w:rPr>
                    <w:t>………………..…….. που βρίσκεται στο Λιμάνι της …………….......... ή …………………….</w:t>
                  </w:r>
                  <w:r w:rsidRPr="006C2AA2">
                    <w:rPr>
                      <w:rFonts w:ascii="Arial" w:hAnsi="Arial" w:cs="Arial"/>
                      <w:b/>
                      <w:bCs/>
                      <w:color w:val="000000"/>
                      <w:sz w:val="24"/>
                      <w:szCs w:val="24"/>
                      <w:vertAlign w:val="superscript"/>
                      <w:lang w:eastAsia="en-GB"/>
                    </w:rPr>
                    <w:footnoteReference w:id="4"/>
                  </w:r>
                  <w:r w:rsidRPr="006C2AA2">
                    <w:rPr>
                      <w:rFonts w:ascii="Arial" w:hAnsi="Arial" w:cs="Arial"/>
                      <w:b/>
                      <w:bCs/>
                      <w:color w:val="000000"/>
                      <w:sz w:val="24"/>
                      <w:szCs w:val="24"/>
                      <w:lang w:val="el-GR" w:eastAsia="en-GB"/>
                    </w:rPr>
                    <w:t>)</w:t>
                  </w:r>
                </w:p>
              </w:tc>
            </w:tr>
          </w:tbl>
          <w:p w14:paraId="10DC7570" w14:textId="77777777" w:rsidR="006C2AA2" w:rsidRPr="006C2AA2" w:rsidRDefault="006C2AA2" w:rsidP="006C2AA2">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491F5F8" w14:textId="77777777" w:rsidR="006C2AA2" w:rsidRPr="006C2AA2" w:rsidRDefault="006C2AA2" w:rsidP="006C2AA2">
            <w:pPr>
              <w:rPr>
                <w:rFonts w:ascii="Arial" w:hAnsi="Arial" w:cs="Arial"/>
                <w:sz w:val="24"/>
                <w:szCs w:val="24"/>
                <w:lang w:val="el-GR" w:eastAsia="en-GB"/>
              </w:rPr>
            </w:pPr>
          </w:p>
        </w:tc>
      </w:tr>
    </w:tbl>
    <w:p w14:paraId="7E4A9F7E" w14:textId="77777777" w:rsidR="006C2AA2" w:rsidRPr="006C2AA2" w:rsidRDefault="006C2AA2" w:rsidP="006C2AA2">
      <w:pPr>
        <w:spacing w:after="0" w:line="240" w:lineRule="auto"/>
        <w:jc w:val="both"/>
        <w:rPr>
          <w:rFonts w:ascii="Arial" w:eastAsia="Times New Roman" w:hAnsi="Arial" w:cs="Arial"/>
          <w:b/>
          <w:bCs/>
          <w:kern w:val="0"/>
          <w:sz w:val="24"/>
          <w:szCs w:val="24"/>
          <w:lang w:val="el-GR"/>
          <w14:ligatures w14:val="none"/>
        </w:rPr>
      </w:pPr>
    </w:p>
    <w:tbl>
      <w:tblPr>
        <w:tblW w:w="9072" w:type="dxa"/>
        <w:tblInd w:w="-5" w:type="dxa"/>
        <w:tblLayout w:type="fixed"/>
        <w:tblLook w:val="0000" w:firstRow="0" w:lastRow="0" w:firstColumn="0" w:lastColumn="0" w:noHBand="0" w:noVBand="0"/>
      </w:tblPr>
      <w:tblGrid>
        <w:gridCol w:w="2410"/>
        <w:gridCol w:w="2977"/>
        <w:gridCol w:w="3685"/>
      </w:tblGrid>
      <w:tr w:rsidR="006C2AA2" w:rsidRPr="006C2AA2" w14:paraId="6C9F5509" w14:textId="77777777" w:rsidTr="004F76FD">
        <w:tc>
          <w:tcPr>
            <w:tcW w:w="2410" w:type="dxa"/>
            <w:tcBorders>
              <w:top w:val="single" w:sz="4" w:space="0" w:color="000000"/>
              <w:left w:val="single" w:sz="4" w:space="0" w:color="000000"/>
              <w:bottom w:val="single" w:sz="4" w:space="0" w:color="000000"/>
            </w:tcBorders>
            <w:shd w:val="clear" w:color="auto" w:fill="auto"/>
          </w:tcPr>
          <w:p w14:paraId="0FD5A9B3" w14:textId="77777777" w:rsidR="006C2AA2" w:rsidRPr="006C2AA2" w:rsidRDefault="006C2AA2" w:rsidP="006C2AA2">
            <w:pPr>
              <w:snapToGrid w:val="0"/>
              <w:spacing w:before="120" w:after="120" w:line="240" w:lineRule="auto"/>
              <w:rPr>
                <w:rFonts w:ascii="Calibri" w:hAnsi="Calibri" w:cs="Calibri"/>
                <w:b/>
                <w:kern w:val="0"/>
                <w:sz w:val="24"/>
                <w:szCs w:val="24"/>
                <w:u w:val="single"/>
                <w:lang w:val="el-GR"/>
                <w14:ligatures w14:val="none"/>
              </w:rPr>
            </w:pPr>
          </w:p>
        </w:tc>
        <w:tc>
          <w:tcPr>
            <w:tcW w:w="2977" w:type="dxa"/>
            <w:tcBorders>
              <w:top w:val="single" w:sz="4" w:space="0" w:color="000000"/>
              <w:left w:val="single" w:sz="4" w:space="0" w:color="000000"/>
              <w:bottom w:val="single" w:sz="4" w:space="0" w:color="000000"/>
            </w:tcBorders>
            <w:shd w:val="clear" w:color="auto" w:fill="auto"/>
          </w:tcPr>
          <w:p w14:paraId="12DBF47F" w14:textId="77777777" w:rsidR="006C2AA2" w:rsidRPr="006C2AA2" w:rsidRDefault="006C2AA2" w:rsidP="006C2AA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6C2AA2">
              <w:rPr>
                <w:rFonts w:ascii="Arial" w:eastAsia="Times New Roman" w:hAnsi="Arial" w:cs="Arial"/>
                <w:b/>
                <w:bCs/>
                <w:color w:val="000000"/>
                <w:kern w:val="0"/>
                <w:sz w:val="24"/>
                <w:szCs w:val="24"/>
                <w:lang w:val="el-GR" w:eastAsia="en-GB"/>
                <w14:ligatures w14:val="none"/>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B3F7605" w14:textId="77777777" w:rsidR="006C2AA2" w:rsidRPr="006C2AA2" w:rsidRDefault="006C2AA2" w:rsidP="006C2AA2">
            <w:pPr>
              <w:spacing w:before="120" w:after="120" w:line="240" w:lineRule="auto"/>
              <w:jc w:val="both"/>
              <w:rPr>
                <w:rFonts w:ascii="Arial" w:eastAsia="Times New Roman" w:hAnsi="Arial" w:cs="Arial"/>
                <w:b/>
                <w:bCs/>
                <w:color w:val="000000"/>
                <w:kern w:val="0"/>
                <w:sz w:val="24"/>
                <w:szCs w:val="24"/>
                <w:lang w:val="el-GR" w:eastAsia="en-GB"/>
                <w14:ligatures w14:val="none"/>
              </w:rPr>
            </w:pPr>
            <w:r w:rsidRPr="006C2AA2">
              <w:rPr>
                <w:rFonts w:ascii="Arial" w:eastAsia="Times New Roman" w:hAnsi="Arial" w:cs="Arial"/>
                <w:b/>
                <w:bCs/>
                <w:color w:val="000000"/>
                <w:kern w:val="0"/>
                <w:sz w:val="24"/>
                <w:szCs w:val="24"/>
                <w:lang w:val="el-GR" w:eastAsia="en-GB"/>
                <w14:ligatures w14:val="none"/>
              </w:rPr>
              <w:t>Διεύθυνση Επίδοσης</w:t>
            </w:r>
          </w:p>
        </w:tc>
      </w:tr>
      <w:tr w:rsidR="006C2AA2" w:rsidRPr="006C2AA2" w14:paraId="4373704B" w14:textId="77777777" w:rsidTr="004F76FD">
        <w:tc>
          <w:tcPr>
            <w:tcW w:w="2410" w:type="dxa"/>
            <w:tcBorders>
              <w:top w:val="single" w:sz="4" w:space="0" w:color="000000"/>
              <w:left w:val="single" w:sz="4" w:space="0" w:color="000000"/>
              <w:bottom w:val="single" w:sz="4" w:space="0" w:color="000000"/>
            </w:tcBorders>
            <w:shd w:val="clear" w:color="auto" w:fill="auto"/>
          </w:tcPr>
          <w:p w14:paraId="378E3574" w14:textId="77777777" w:rsidR="006C2AA2" w:rsidRPr="006C2AA2" w:rsidRDefault="006C2AA2" w:rsidP="006C2AA2">
            <w:pPr>
              <w:spacing w:before="120" w:after="120" w:line="240" w:lineRule="auto"/>
              <w:rPr>
                <w:rFonts w:ascii="Arial" w:eastAsia="Times New Roman" w:hAnsi="Arial" w:cs="Arial"/>
                <w:b/>
                <w:bCs/>
                <w:color w:val="000000"/>
                <w:kern w:val="0"/>
                <w:sz w:val="24"/>
                <w:szCs w:val="24"/>
                <w:lang w:val="el-GR" w:eastAsia="en-GB"/>
                <w14:ligatures w14:val="none"/>
              </w:rPr>
            </w:pPr>
            <w:r w:rsidRPr="006C2AA2">
              <w:rPr>
                <w:rFonts w:ascii="Arial" w:eastAsia="Times New Roman" w:hAnsi="Arial" w:cs="Arial"/>
                <w:b/>
                <w:bCs/>
                <w:color w:val="000000"/>
                <w:kern w:val="0"/>
                <w:sz w:val="24"/>
                <w:szCs w:val="24"/>
                <w:lang w:val="el-GR" w:eastAsia="en-GB"/>
                <w14:ligatures w14:val="none"/>
              </w:rPr>
              <w:t>Αιτητής (-</w:t>
            </w:r>
            <w:proofErr w:type="spellStart"/>
            <w:r w:rsidRPr="006C2AA2">
              <w:rPr>
                <w:rFonts w:ascii="Arial" w:eastAsia="Times New Roman" w:hAnsi="Arial" w:cs="Arial"/>
                <w:b/>
                <w:bCs/>
                <w:color w:val="000000"/>
                <w:kern w:val="0"/>
                <w:sz w:val="24"/>
                <w:szCs w:val="24"/>
                <w:lang w:val="el-GR" w:eastAsia="en-GB"/>
                <w14:ligatures w14:val="none"/>
              </w:rPr>
              <w:t>ες</w:t>
            </w:r>
            <w:proofErr w:type="spellEnd"/>
            <w:r w:rsidRPr="006C2AA2">
              <w:rPr>
                <w:rFonts w:ascii="Arial" w:eastAsia="Times New Roman" w:hAnsi="Arial" w:cs="Arial"/>
                <w:b/>
                <w:bCs/>
                <w:color w:val="000000"/>
                <w:kern w:val="0"/>
                <w:sz w:val="24"/>
                <w:szCs w:val="24"/>
                <w:lang w:val="el-GR" w:eastAsia="en-GB"/>
                <w14:ligatures w14:val="none"/>
              </w:rPr>
              <w:t>)</w:t>
            </w:r>
          </w:p>
        </w:tc>
        <w:tc>
          <w:tcPr>
            <w:tcW w:w="2977" w:type="dxa"/>
            <w:tcBorders>
              <w:top w:val="single" w:sz="4" w:space="0" w:color="000000"/>
              <w:left w:val="single" w:sz="4" w:space="0" w:color="000000"/>
              <w:bottom w:val="single" w:sz="4" w:space="0" w:color="000000"/>
            </w:tcBorders>
            <w:shd w:val="clear" w:color="auto" w:fill="auto"/>
          </w:tcPr>
          <w:p w14:paraId="65A56E4B" w14:textId="77777777" w:rsidR="006C2AA2" w:rsidRPr="006C2AA2" w:rsidRDefault="006C2AA2" w:rsidP="006C2AA2">
            <w:pPr>
              <w:numPr>
                <w:ilvl w:val="0"/>
                <w:numId w:val="5"/>
              </w:numPr>
              <w:spacing w:before="120" w:after="120" w:line="240" w:lineRule="auto"/>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p w14:paraId="16851435" w14:textId="77777777" w:rsidR="006C2AA2" w:rsidRPr="006C2AA2" w:rsidRDefault="006C2AA2" w:rsidP="006C2AA2">
            <w:pPr>
              <w:numPr>
                <w:ilvl w:val="0"/>
                <w:numId w:val="1"/>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A64EA62" w14:textId="77777777" w:rsidR="006C2AA2" w:rsidRPr="006C2AA2" w:rsidRDefault="006C2AA2" w:rsidP="006C2AA2">
            <w:pPr>
              <w:numPr>
                <w:ilvl w:val="0"/>
                <w:numId w:val="6"/>
              </w:numPr>
              <w:spacing w:before="120" w:after="120" w:line="240" w:lineRule="auto"/>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p w14:paraId="5C805CC2" w14:textId="77777777" w:rsidR="006C2AA2" w:rsidRPr="006C2AA2" w:rsidRDefault="006C2AA2" w:rsidP="006C2AA2">
            <w:pPr>
              <w:numPr>
                <w:ilvl w:val="0"/>
                <w:numId w:val="2"/>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tc>
      </w:tr>
      <w:tr w:rsidR="006C2AA2" w:rsidRPr="006C2AA2" w14:paraId="41E08974" w14:textId="77777777" w:rsidTr="004F76FD">
        <w:tc>
          <w:tcPr>
            <w:tcW w:w="2410" w:type="dxa"/>
            <w:tcBorders>
              <w:top w:val="single" w:sz="4" w:space="0" w:color="000000"/>
              <w:left w:val="single" w:sz="4" w:space="0" w:color="000000"/>
              <w:bottom w:val="single" w:sz="4" w:space="0" w:color="000000"/>
            </w:tcBorders>
            <w:shd w:val="clear" w:color="auto" w:fill="auto"/>
          </w:tcPr>
          <w:p w14:paraId="3EA7C3B7" w14:textId="77777777" w:rsidR="006C2AA2" w:rsidRPr="006C2AA2" w:rsidRDefault="006C2AA2" w:rsidP="006C2AA2">
            <w:pPr>
              <w:spacing w:before="120" w:after="120" w:line="240" w:lineRule="auto"/>
              <w:rPr>
                <w:rFonts w:ascii="Arial" w:eastAsia="Times New Roman" w:hAnsi="Arial" w:cs="Arial"/>
                <w:b/>
                <w:bCs/>
                <w:color w:val="000000"/>
                <w:kern w:val="0"/>
                <w:sz w:val="24"/>
                <w:szCs w:val="24"/>
                <w:lang w:val="el-GR" w:eastAsia="en-GB"/>
                <w14:ligatures w14:val="none"/>
              </w:rPr>
            </w:pPr>
            <w:proofErr w:type="spellStart"/>
            <w:r w:rsidRPr="006C2AA2">
              <w:rPr>
                <w:rFonts w:ascii="Arial" w:eastAsia="Times New Roman" w:hAnsi="Arial" w:cs="Arial"/>
                <w:b/>
                <w:bCs/>
                <w:color w:val="000000"/>
                <w:kern w:val="0"/>
                <w:sz w:val="24"/>
                <w:szCs w:val="24"/>
                <w:lang w:val="el-GR" w:eastAsia="en-GB"/>
                <w14:ligatures w14:val="none"/>
              </w:rPr>
              <w:t>Καθ’ου</w:t>
            </w:r>
            <w:proofErr w:type="spellEnd"/>
            <w:r w:rsidRPr="006C2AA2">
              <w:rPr>
                <w:rFonts w:ascii="Arial" w:eastAsia="Times New Roman" w:hAnsi="Arial" w:cs="Arial"/>
                <w:b/>
                <w:bCs/>
                <w:color w:val="000000"/>
                <w:kern w:val="0"/>
                <w:sz w:val="24"/>
                <w:szCs w:val="24"/>
                <w:lang w:val="el-GR" w:eastAsia="en-GB"/>
                <w14:ligatures w14:val="none"/>
              </w:rPr>
              <w:t xml:space="preserve"> (-ων) η Αίτηση</w:t>
            </w:r>
          </w:p>
        </w:tc>
        <w:tc>
          <w:tcPr>
            <w:tcW w:w="2977" w:type="dxa"/>
            <w:tcBorders>
              <w:top w:val="single" w:sz="4" w:space="0" w:color="000000"/>
              <w:left w:val="single" w:sz="4" w:space="0" w:color="000000"/>
              <w:bottom w:val="single" w:sz="4" w:space="0" w:color="000000"/>
            </w:tcBorders>
            <w:shd w:val="clear" w:color="auto" w:fill="auto"/>
          </w:tcPr>
          <w:p w14:paraId="450C0E7C" w14:textId="77777777" w:rsidR="006C2AA2" w:rsidRPr="006C2AA2" w:rsidRDefault="006C2AA2" w:rsidP="006C2AA2">
            <w:pPr>
              <w:numPr>
                <w:ilvl w:val="0"/>
                <w:numId w:val="7"/>
              </w:numPr>
              <w:spacing w:before="120" w:after="120" w:line="240" w:lineRule="auto"/>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p w14:paraId="7A947E10" w14:textId="77777777" w:rsidR="006C2AA2" w:rsidRPr="006C2AA2" w:rsidRDefault="006C2AA2" w:rsidP="006C2AA2">
            <w:pPr>
              <w:numPr>
                <w:ilvl w:val="0"/>
                <w:numId w:val="3"/>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B535E8" w14:textId="77777777" w:rsidR="006C2AA2" w:rsidRPr="006C2AA2" w:rsidRDefault="006C2AA2" w:rsidP="006C2AA2">
            <w:pPr>
              <w:numPr>
                <w:ilvl w:val="0"/>
                <w:numId w:val="8"/>
              </w:numPr>
              <w:spacing w:before="120" w:after="120" w:line="240" w:lineRule="auto"/>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p w14:paraId="1BE1D622" w14:textId="77777777" w:rsidR="006C2AA2" w:rsidRPr="006C2AA2" w:rsidRDefault="006C2AA2" w:rsidP="006C2AA2">
            <w:pPr>
              <w:numPr>
                <w:ilvl w:val="0"/>
                <w:numId w:val="4"/>
              </w:numPr>
              <w:suppressAutoHyphens/>
              <w:spacing w:before="120" w:after="120" w:line="240" w:lineRule="auto"/>
              <w:contextualSpacing/>
              <w:jc w:val="both"/>
              <w:rPr>
                <w:rFonts w:ascii="Arial" w:eastAsia="Times New Roman" w:hAnsi="Arial" w:cs="Arial"/>
                <w:kern w:val="0"/>
                <w:sz w:val="24"/>
                <w:szCs w:val="24"/>
                <w:lang w:val="el-GR" w:eastAsia="en-GB"/>
                <w14:ligatures w14:val="none"/>
              </w:rPr>
            </w:pPr>
            <w:r w:rsidRPr="006C2AA2">
              <w:rPr>
                <w:rFonts w:ascii="Arial" w:eastAsia="Times New Roman" w:hAnsi="Arial" w:cs="Arial"/>
                <w:kern w:val="0"/>
                <w:sz w:val="24"/>
                <w:szCs w:val="24"/>
                <w:lang w:val="el-GR" w:eastAsia="en-GB"/>
                <w14:ligatures w14:val="none"/>
              </w:rPr>
              <w:t>[...],</w:t>
            </w:r>
          </w:p>
        </w:tc>
      </w:tr>
    </w:tbl>
    <w:p w14:paraId="5E05FC55" w14:textId="77777777" w:rsidR="006C2AA2" w:rsidRPr="006C2AA2" w:rsidRDefault="006C2AA2" w:rsidP="006C2AA2">
      <w:pPr>
        <w:spacing w:after="0" w:line="276" w:lineRule="auto"/>
        <w:jc w:val="both"/>
        <w:rPr>
          <w:rFonts w:ascii="Arial" w:eastAsia="Times New Roman" w:hAnsi="Arial" w:cs="Arial"/>
          <w:kern w:val="0"/>
          <w:sz w:val="24"/>
          <w:szCs w:val="24"/>
          <w14:ligatures w14:val="none"/>
        </w:rPr>
      </w:pPr>
    </w:p>
    <w:tbl>
      <w:tblPr>
        <w:tblStyle w:val="TableGrid"/>
        <w:tblW w:w="9067" w:type="dxa"/>
        <w:tblLook w:val="04A0" w:firstRow="1" w:lastRow="0" w:firstColumn="1" w:lastColumn="0" w:noHBand="0" w:noVBand="1"/>
      </w:tblPr>
      <w:tblGrid>
        <w:gridCol w:w="9067"/>
      </w:tblGrid>
      <w:tr w:rsidR="006C2AA2" w:rsidRPr="006C2AA2" w14:paraId="3AB15BF7" w14:textId="77777777" w:rsidTr="004F76FD">
        <w:tc>
          <w:tcPr>
            <w:tcW w:w="9067" w:type="dxa"/>
          </w:tcPr>
          <w:p w14:paraId="26AE36E0" w14:textId="77777777" w:rsidR="006C2AA2" w:rsidRPr="006C2AA2" w:rsidRDefault="006C2AA2" w:rsidP="006C2AA2">
            <w:pPr>
              <w:spacing w:before="120" w:after="120" w:line="276" w:lineRule="auto"/>
              <w:ind w:left="198"/>
              <w:jc w:val="both"/>
              <w:rPr>
                <w:rFonts w:ascii="Arial" w:hAnsi="Arial" w:cs="Arial"/>
                <w:b/>
                <w:bCs/>
                <w:sz w:val="24"/>
                <w:szCs w:val="24"/>
                <w:lang w:val="el-GR"/>
              </w:rPr>
            </w:pPr>
            <w:r w:rsidRPr="006C2AA2">
              <w:rPr>
                <w:rFonts w:ascii="Arial" w:hAnsi="Arial" w:cs="Arial"/>
                <w:b/>
                <w:bCs/>
                <w:sz w:val="24"/>
                <w:szCs w:val="24"/>
                <w:lang w:val="el-GR"/>
              </w:rPr>
              <w:t>Διάταγμα το οποίο ζητείται από το Δικαστήριο:</w:t>
            </w:r>
          </w:p>
          <w:p w14:paraId="047BFBBB" w14:textId="77777777" w:rsidR="006C2AA2" w:rsidRPr="006C2AA2" w:rsidRDefault="006C2AA2" w:rsidP="006C2AA2">
            <w:pPr>
              <w:spacing w:line="276" w:lineRule="auto"/>
              <w:rPr>
                <w:rFonts w:ascii="Arial" w:hAnsi="Arial" w:cs="Arial"/>
                <w:sz w:val="24"/>
                <w:szCs w:val="24"/>
              </w:rPr>
            </w:pPr>
            <w:r w:rsidRPr="006C2AA2">
              <w:rPr>
                <w:rFonts w:ascii="Arial" w:hAnsi="Arial" w:cs="Arial"/>
                <w:sz w:val="24"/>
                <w:szCs w:val="24"/>
              </w:rPr>
              <w:t xml:space="preserve">Ο </w:t>
            </w:r>
            <w:proofErr w:type="spellStart"/>
            <w:r w:rsidRPr="006C2AA2">
              <w:rPr>
                <w:rFonts w:ascii="Arial" w:hAnsi="Arial" w:cs="Arial"/>
                <w:sz w:val="24"/>
                <w:szCs w:val="24"/>
              </w:rPr>
              <w:t>ενάγων</w:t>
            </w:r>
            <w:proofErr w:type="spellEnd"/>
            <w:r w:rsidRPr="006C2AA2">
              <w:rPr>
                <w:rFonts w:ascii="Arial" w:hAnsi="Arial" w:cs="Arial"/>
                <w:sz w:val="24"/>
                <w:szCs w:val="24"/>
              </w:rPr>
              <w:t xml:space="preserve"> α</w:t>
            </w:r>
            <w:proofErr w:type="spellStart"/>
            <w:r w:rsidRPr="006C2AA2">
              <w:rPr>
                <w:rFonts w:ascii="Arial" w:hAnsi="Arial" w:cs="Arial"/>
                <w:sz w:val="24"/>
                <w:szCs w:val="24"/>
              </w:rPr>
              <w:t>ιτείτ</w:t>
            </w:r>
            <w:proofErr w:type="spellEnd"/>
            <w:r w:rsidRPr="006C2AA2">
              <w:rPr>
                <w:rFonts w:ascii="Arial" w:hAnsi="Arial" w:cs="Arial"/>
                <w:sz w:val="24"/>
                <w:szCs w:val="24"/>
              </w:rPr>
              <w:t xml:space="preserve">αι </w:t>
            </w:r>
          </w:p>
          <w:p w14:paraId="2374EBEF" w14:textId="77777777" w:rsidR="006C2AA2" w:rsidRPr="006C2AA2" w:rsidRDefault="006C2AA2" w:rsidP="006C2AA2">
            <w:pPr>
              <w:numPr>
                <w:ilvl w:val="0"/>
                <w:numId w:val="9"/>
              </w:numPr>
              <w:spacing w:line="276" w:lineRule="auto"/>
              <w:jc w:val="both"/>
              <w:rPr>
                <w:rFonts w:ascii="Arial" w:hAnsi="Arial" w:cs="Arial"/>
                <w:color w:val="000000" w:themeColor="text1"/>
                <w:sz w:val="24"/>
                <w:szCs w:val="24"/>
                <w:lang w:val="el-GR"/>
              </w:rPr>
            </w:pPr>
            <w:r w:rsidRPr="006C2AA2">
              <w:rPr>
                <w:rFonts w:ascii="Arial" w:hAnsi="Arial" w:cs="Arial"/>
                <w:color w:val="000000" w:themeColor="text1"/>
                <w:sz w:val="24"/>
                <w:szCs w:val="24"/>
                <w:lang w:val="el-GR"/>
              </w:rPr>
              <w:t xml:space="preserve">Άδεια (αν απαιτείται) να τροποποιήσει το έντυπο  απαίτησης του  ώστε  εναγόμενοι να είναι μόνο εκείνοι που κατονομάζονται ως εναγόμενοι και οι οποίοι έχουν αποδεχθεί το δικαίωμα του ενάγοντα να περιορίσει την ευθύνη του δυνάμει </w:t>
            </w:r>
            <w:bookmarkStart w:id="1" w:name="_Hlk55379397"/>
            <w:r w:rsidRPr="006C2AA2">
              <w:rPr>
                <w:rFonts w:ascii="Arial" w:hAnsi="Arial" w:cs="Arial"/>
                <w:color w:val="000000" w:themeColor="text1"/>
                <w:sz w:val="24"/>
                <w:szCs w:val="24"/>
                <w:lang w:val="el-GR"/>
              </w:rPr>
              <w:t xml:space="preserve">του </w:t>
            </w:r>
            <w:r w:rsidRPr="006C2AA2">
              <w:rPr>
                <w:rFonts w:ascii="Arial" w:hAnsi="Arial" w:cs="Arial"/>
                <w:color w:val="000000" w:themeColor="text1"/>
                <w:sz w:val="24"/>
                <w:szCs w:val="24"/>
              </w:rPr>
              <w:t> </w:t>
            </w:r>
            <w:hyperlink r:id="rId7" w:history="1">
              <w:r w:rsidRPr="006C2AA2">
                <w:rPr>
                  <w:rFonts w:ascii="Arial" w:hAnsi="Arial" w:cs="Arial"/>
                  <w:color w:val="000000" w:themeColor="text1"/>
                  <w:sz w:val="24"/>
                  <w:szCs w:val="24"/>
                  <w:u w:val="single"/>
                  <w:lang w:val="el-GR"/>
                </w:rPr>
                <w:t>περί της Σύμβασης περί Περιορισμού της Ευθύνης για Ναυτικές Απαιτήσεις του 1976 και του Πρωτοκόλλου του 1996 που τροποποιεί την εν λόγω Σύμβαση (Κυρωτικός) και περί Συναφών Θεμάτων Νόμου του 2005 (Ν. 20(</w:t>
              </w:r>
              <w:r w:rsidRPr="006C2AA2">
                <w:rPr>
                  <w:rFonts w:ascii="Arial" w:hAnsi="Arial" w:cs="Arial"/>
                  <w:color w:val="000000" w:themeColor="text1"/>
                  <w:sz w:val="24"/>
                  <w:szCs w:val="24"/>
                  <w:u w:val="single"/>
                </w:rPr>
                <w:t>III</w:t>
              </w:r>
              <w:r w:rsidRPr="006C2AA2">
                <w:rPr>
                  <w:rFonts w:ascii="Arial" w:hAnsi="Arial" w:cs="Arial"/>
                  <w:color w:val="000000" w:themeColor="text1"/>
                  <w:sz w:val="24"/>
                  <w:szCs w:val="24"/>
                  <w:u w:val="single"/>
                  <w:lang w:val="el-GR"/>
                </w:rPr>
                <w:t>)/2005)</w:t>
              </w:r>
            </w:hyperlink>
            <w:bookmarkEnd w:id="1"/>
            <w:r w:rsidRPr="006C2AA2">
              <w:rPr>
                <w:rFonts w:ascii="Arial" w:hAnsi="Arial" w:cs="Arial"/>
                <w:color w:val="000000" w:themeColor="text1"/>
                <w:sz w:val="24"/>
                <w:szCs w:val="24"/>
                <w:lang w:val="el-GR"/>
              </w:rPr>
              <w:t>.</w:t>
            </w:r>
          </w:p>
          <w:p w14:paraId="578BEFBD" w14:textId="77777777" w:rsidR="006C2AA2" w:rsidRPr="006C2AA2" w:rsidRDefault="006C2AA2" w:rsidP="006C2AA2">
            <w:pPr>
              <w:spacing w:line="276" w:lineRule="auto"/>
              <w:ind w:left="720"/>
              <w:jc w:val="both"/>
              <w:rPr>
                <w:rFonts w:ascii="Arial" w:hAnsi="Arial" w:cs="Arial"/>
                <w:color w:val="000000" w:themeColor="text1"/>
                <w:sz w:val="24"/>
                <w:szCs w:val="24"/>
                <w:lang w:val="el-GR"/>
              </w:rPr>
            </w:pPr>
          </w:p>
          <w:p w14:paraId="2E78FD2E" w14:textId="77777777" w:rsidR="006C2AA2" w:rsidRPr="006C2AA2" w:rsidRDefault="006C2AA2" w:rsidP="006C2AA2">
            <w:pPr>
              <w:numPr>
                <w:ilvl w:val="0"/>
                <w:numId w:val="9"/>
              </w:numPr>
              <w:spacing w:line="276" w:lineRule="auto"/>
              <w:jc w:val="both"/>
              <w:rPr>
                <w:rFonts w:ascii="Arial" w:hAnsi="Arial" w:cs="Arial"/>
                <w:color w:val="000000" w:themeColor="text1"/>
                <w:sz w:val="24"/>
                <w:szCs w:val="24"/>
                <w:lang w:val="el-GR"/>
              </w:rPr>
            </w:pPr>
            <w:r w:rsidRPr="006C2AA2">
              <w:rPr>
                <w:rFonts w:ascii="Arial" w:hAnsi="Arial" w:cs="Arial"/>
                <w:color w:val="000000" w:themeColor="text1"/>
                <w:sz w:val="24"/>
                <w:szCs w:val="24"/>
                <w:lang w:val="el-GR"/>
              </w:rPr>
              <w:t xml:space="preserve"> Διάταγμα περιορισμού της ευθύνης περιορισμένης έκτασης σύμφωνα με τον </w:t>
            </w:r>
            <w:r w:rsidRPr="006C2AA2">
              <w:rPr>
                <w:rFonts w:ascii="Arial" w:hAnsi="Arial" w:cs="Arial"/>
                <w:color w:val="000000" w:themeColor="text1"/>
                <w:sz w:val="24"/>
                <w:szCs w:val="24"/>
              </w:rPr>
              <w:t> </w:t>
            </w:r>
            <w:hyperlink r:id="rId8" w:history="1">
              <w:r w:rsidRPr="006C2AA2">
                <w:rPr>
                  <w:rFonts w:ascii="Arial" w:hAnsi="Arial" w:cs="Arial"/>
                  <w:color w:val="000000" w:themeColor="text1"/>
                  <w:sz w:val="24"/>
                  <w:szCs w:val="24"/>
                  <w:u w:val="single"/>
                  <w:lang w:val="el-GR"/>
                </w:rPr>
                <w:t xml:space="preserve">περί της Σύμβασης περί Περιορισμού της Ευθύνης για Ναυτικές Απαιτήσεις του 1976 και του Πρωτοκόλλου του 1996 που τροποποιεί την εν </w:t>
              </w:r>
              <w:r w:rsidRPr="006C2AA2">
                <w:rPr>
                  <w:rFonts w:ascii="Arial" w:hAnsi="Arial" w:cs="Arial"/>
                  <w:color w:val="000000" w:themeColor="text1"/>
                  <w:sz w:val="24"/>
                  <w:szCs w:val="24"/>
                  <w:u w:val="single"/>
                  <w:lang w:val="el-GR"/>
                </w:rPr>
                <w:lastRenderedPageBreak/>
                <w:t>λόγω Σύμβαση (Κυρωτικός) και περί Συναφών Θεμάτων Νόμο του 2005 (Ν. 20(</w:t>
              </w:r>
              <w:r w:rsidRPr="006C2AA2">
                <w:rPr>
                  <w:rFonts w:ascii="Arial" w:hAnsi="Arial" w:cs="Arial"/>
                  <w:color w:val="000000" w:themeColor="text1"/>
                  <w:sz w:val="24"/>
                  <w:szCs w:val="24"/>
                  <w:u w:val="single"/>
                </w:rPr>
                <w:t>III</w:t>
              </w:r>
              <w:r w:rsidRPr="006C2AA2">
                <w:rPr>
                  <w:rFonts w:ascii="Arial" w:hAnsi="Arial" w:cs="Arial"/>
                  <w:color w:val="000000" w:themeColor="text1"/>
                  <w:sz w:val="24"/>
                  <w:szCs w:val="24"/>
                  <w:u w:val="single"/>
                  <w:lang w:val="el-GR"/>
                </w:rPr>
                <w:t>)/2005)</w:t>
              </w:r>
            </w:hyperlink>
            <w:r w:rsidRPr="006C2AA2">
              <w:rPr>
                <w:rFonts w:ascii="Arial" w:hAnsi="Arial" w:cs="Arial"/>
                <w:color w:val="000000" w:themeColor="text1"/>
                <w:sz w:val="24"/>
                <w:szCs w:val="24"/>
                <w:lang w:val="el-GR"/>
              </w:rPr>
              <w:t xml:space="preserve"> το οποίο να περιορίζεται στις υποχρεώσεις του έναντι των ανωτέρω κατονομαζόμενων εναγόμενων στην παράγραφο (1) πιο πάνω.</w:t>
            </w:r>
          </w:p>
          <w:p w14:paraId="7295872E" w14:textId="77777777" w:rsidR="006C2AA2" w:rsidRPr="006C2AA2" w:rsidRDefault="006C2AA2" w:rsidP="006C2AA2">
            <w:pPr>
              <w:spacing w:line="276" w:lineRule="auto"/>
              <w:ind w:left="720"/>
              <w:jc w:val="both"/>
              <w:rPr>
                <w:rFonts w:ascii="Arial" w:hAnsi="Arial" w:cs="Arial"/>
                <w:color w:val="000000" w:themeColor="text1"/>
                <w:sz w:val="24"/>
                <w:szCs w:val="24"/>
                <w:lang w:val="el-GR"/>
              </w:rPr>
            </w:pPr>
          </w:p>
          <w:p w14:paraId="6D6FD5C3" w14:textId="77777777" w:rsidR="006C2AA2" w:rsidRPr="006C2AA2" w:rsidRDefault="006C2AA2" w:rsidP="006C2AA2">
            <w:pPr>
              <w:numPr>
                <w:ilvl w:val="0"/>
                <w:numId w:val="9"/>
              </w:numPr>
              <w:spacing w:line="276" w:lineRule="auto"/>
              <w:jc w:val="both"/>
              <w:rPr>
                <w:rFonts w:ascii="Arial" w:hAnsi="Arial" w:cs="Arial"/>
                <w:color w:val="000000" w:themeColor="text1"/>
                <w:sz w:val="24"/>
                <w:szCs w:val="24"/>
                <w:lang w:val="el-GR"/>
              </w:rPr>
            </w:pPr>
            <w:r w:rsidRPr="006C2AA2">
              <w:rPr>
                <w:rFonts w:ascii="Arial" w:hAnsi="Arial" w:cs="Arial"/>
                <w:color w:val="000000" w:themeColor="text1"/>
                <w:sz w:val="24"/>
                <w:szCs w:val="24"/>
                <w:lang w:val="el-GR"/>
              </w:rPr>
              <w:t>Διάταγμα όπως το  κατατεθειμένο στο Δικαστήριο ποσό του ταμείου περιορισμού ευθύνης  εκταμιευθεί και  κατανεμηθεί ως ακολούθως:</w:t>
            </w:r>
          </w:p>
          <w:p w14:paraId="766882F6" w14:textId="77777777" w:rsidR="006C2AA2" w:rsidRPr="006C2AA2" w:rsidRDefault="006C2AA2" w:rsidP="006C2AA2">
            <w:pPr>
              <w:spacing w:line="276" w:lineRule="auto"/>
              <w:jc w:val="both"/>
              <w:rPr>
                <w:rFonts w:ascii="Arial" w:hAnsi="Arial" w:cs="Arial"/>
                <w:color w:val="000000" w:themeColor="text1"/>
                <w:sz w:val="24"/>
                <w:szCs w:val="24"/>
              </w:rPr>
            </w:pPr>
            <w:r w:rsidRPr="006C2AA2">
              <w:rPr>
                <w:rFonts w:ascii="Arial" w:hAnsi="Arial" w:cs="Arial"/>
                <w:color w:val="000000" w:themeColor="text1"/>
                <w:sz w:val="24"/>
                <w:szCs w:val="24"/>
                <w:lang w:val="el-GR"/>
              </w:rPr>
              <w:t xml:space="preserve">          </w:t>
            </w:r>
            <w:r w:rsidRPr="006C2AA2">
              <w:rPr>
                <w:rFonts w:ascii="Arial" w:hAnsi="Arial" w:cs="Arial"/>
                <w:color w:val="000000" w:themeColor="text1"/>
              </w:rPr>
              <w:t>(</w:t>
            </w:r>
            <w:proofErr w:type="spellStart"/>
            <w:proofErr w:type="gramStart"/>
            <w:r w:rsidRPr="006C2AA2">
              <w:rPr>
                <w:rFonts w:ascii="Arial" w:hAnsi="Arial" w:cs="Arial"/>
                <w:i/>
                <w:iCs/>
                <w:color w:val="000000" w:themeColor="text1"/>
              </w:rPr>
              <w:t>δώσετε</w:t>
            </w:r>
            <w:proofErr w:type="spellEnd"/>
            <w:proofErr w:type="gramEnd"/>
            <w:r w:rsidRPr="006C2AA2">
              <w:rPr>
                <w:rFonts w:ascii="Arial" w:hAnsi="Arial" w:cs="Arial"/>
                <w:i/>
                <w:iCs/>
                <w:color w:val="000000" w:themeColor="text1"/>
              </w:rPr>
              <w:t xml:space="preserve"> </w:t>
            </w:r>
            <w:proofErr w:type="spellStart"/>
            <w:r w:rsidRPr="006C2AA2">
              <w:rPr>
                <w:rFonts w:ascii="Arial" w:hAnsi="Arial" w:cs="Arial"/>
                <w:i/>
                <w:iCs/>
                <w:color w:val="000000" w:themeColor="text1"/>
              </w:rPr>
              <w:t>λε</w:t>
            </w:r>
            <w:proofErr w:type="spellEnd"/>
            <w:r w:rsidRPr="006C2AA2">
              <w:rPr>
                <w:rFonts w:ascii="Arial" w:hAnsi="Arial" w:cs="Arial"/>
                <w:i/>
                <w:iCs/>
                <w:color w:val="000000" w:themeColor="text1"/>
              </w:rPr>
              <w:t>πτομέρειες</w:t>
            </w:r>
            <w:r w:rsidRPr="006C2AA2">
              <w:rPr>
                <w:rFonts w:ascii="Arial" w:hAnsi="Arial" w:cs="Arial"/>
                <w:color w:val="000000" w:themeColor="text1"/>
                <w:sz w:val="24"/>
                <w:szCs w:val="24"/>
              </w:rPr>
              <w:t>)</w:t>
            </w:r>
          </w:p>
          <w:p w14:paraId="22751194" w14:textId="77777777" w:rsidR="006C2AA2" w:rsidRPr="006C2AA2" w:rsidRDefault="006C2AA2" w:rsidP="006C2AA2">
            <w:pPr>
              <w:spacing w:line="276" w:lineRule="auto"/>
              <w:jc w:val="both"/>
              <w:rPr>
                <w:rFonts w:ascii="Arial" w:hAnsi="Arial" w:cs="Arial"/>
                <w:color w:val="000000" w:themeColor="text1"/>
                <w:sz w:val="24"/>
                <w:szCs w:val="24"/>
              </w:rPr>
            </w:pPr>
            <w:r w:rsidRPr="006C2AA2">
              <w:rPr>
                <w:rFonts w:ascii="Arial" w:hAnsi="Arial" w:cs="Arial"/>
                <w:color w:val="000000" w:themeColor="text1"/>
                <w:sz w:val="24"/>
                <w:szCs w:val="24"/>
              </w:rPr>
              <w:t xml:space="preserve">          …………………………</w:t>
            </w:r>
          </w:p>
          <w:p w14:paraId="00301823" w14:textId="77777777" w:rsidR="006C2AA2" w:rsidRPr="006C2AA2" w:rsidRDefault="006C2AA2" w:rsidP="006C2AA2">
            <w:pPr>
              <w:spacing w:line="276" w:lineRule="auto"/>
              <w:jc w:val="both"/>
              <w:rPr>
                <w:rFonts w:ascii="Arial" w:hAnsi="Arial" w:cs="Arial"/>
                <w:color w:val="000000" w:themeColor="text1"/>
                <w:sz w:val="24"/>
                <w:szCs w:val="24"/>
              </w:rPr>
            </w:pPr>
          </w:p>
          <w:p w14:paraId="501AA120" w14:textId="77777777" w:rsidR="006C2AA2" w:rsidRPr="006C2AA2" w:rsidRDefault="006C2AA2" w:rsidP="006C2AA2">
            <w:pPr>
              <w:numPr>
                <w:ilvl w:val="0"/>
                <w:numId w:val="9"/>
              </w:numPr>
              <w:spacing w:line="276" w:lineRule="auto"/>
              <w:jc w:val="both"/>
              <w:rPr>
                <w:rFonts w:ascii="Arial" w:hAnsi="Arial" w:cs="Arial"/>
                <w:color w:val="000000" w:themeColor="text1"/>
                <w:sz w:val="24"/>
                <w:szCs w:val="24"/>
                <w:lang w:val="el-GR"/>
              </w:rPr>
            </w:pPr>
            <w:r w:rsidRPr="006C2AA2">
              <w:rPr>
                <w:rFonts w:ascii="Arial" w:hAnsi="Arial" w:cs="Arial"/>
                <w:color w:val="000000" w:themeColor="text1"/>
                <w:sz w:val="24"/>
                <w:szCs w:val="24"/>
                <w:lang w:val="el-GR"/>
              </w:rPr>
              <w:t>Τα έξοδα αυτής της αίτησης να είναι ………………….</w:t>
            </w:r>
          </w:p>
          <w:p w14:paraId="28A41B20" w14:textId="77777777" w:rsidR="006C2AA2" w:rsidRPr="006C2AA2" w:rsidRDefault="006C2AA2" w:rsidP="006C2AA2">
            <w:pPr>
              <w:spacing w:line="276" w:lineRule="auto"/>
              <w:ind w:right="170"/>
              <w:jc w:val="both"/>
              <w:rPr>
                <w:rFonts w:ascii="Arial" w:hAnsi="Arial" w:cs="Arial"/>
                <w:b/>
                <w:bCs/>
                <w:sz w:val="24"/>
                <w:szCs w:val="24"/>
                <w:lang w:val="el-GR"/>
              </w:rPr>
            </w:pPr>
          </w:p>
        </w:tc>
      </w:tr>
      <w:tr w:rsidR="006C2AA2" w:rsidRPr="006C2AA2" w14:paraId="3419A56F" w14:textId="77777777" w:rsidTr="004F76FD">
        <w:tc>
          <w:tcPr>
            <w:tcW w:w="9067" w:type="dxa"/>
          </w:tcPr>
          <w:p w14:paraId="4121D531" w14:textId="77777777" w:rsidR="006C2AA2" w:rsidRPr="006C2AA2" w:rsidRDefault="006C2AA2" w:rsidP="006C2AA2">
            <w:pPr>
              <w:spacing w:before="120" w:after="120" w:line="276" w:lineRule="auto"/>
              <w:ind w:left="198"/>
              <w:jc w:val="both"/>
              <w:rPr>
                <w:rFonts w:ascii="Arial" w:hAnsi="Arial" w:cs="Arial"/>
                <w:b/>
                <w:bCs/>
                <w:sz w:val="24"/>
                <w:szCs w:val="24"/>
                <w:lang w:val="el-GR"/>
              </w:rPr>
            </w:pPr>
            <w:r w:rsidRPr="006C2AA2">
              <w:rPr>
                <w:rFonts w:ascii="Arial" w:hAnsi="Arial" w:cs="Arial"/>
                <w:b/>
                <w:bCs/>
                <w:sz w:val="24"/>
                <w:szCs w:val="24"/>
                <w:lang w:val="el-GR"/>
              </w:rPr>
              <w:lastRenderedPageBreak/>
              <w:t>Νομική βάση Αίτησης:</w:t>
            </w:r>
            <w:r w:rsidRPr="006C2AA2" w:rsidDel="00FC3D5C">
              <w:rPr>
                <w:rFonts w:ascii="Arial" w:hAnsi="Arial" w:cs="Arial"/>
                <w:b/>
                <w:bCs/>
                <w:sz w:val="24"/>
                <w:szCs w:val="24"/>
                <w:lang w:val="el-GR"/>
              </w:rPr>
              <w:t xml:space="preserve"> </w:t>
            </w:r>
          </w:p>
          <w:p w14:paraId="49FC970F" w14:textId="77777777" w:rsidR="006C2AA2" w:rsidRPr="006C2AA2" w:rsidRDefault="006C2AA2" w:rsidP="006C2AA2">
            <w:pPr>
              <w:spacing w:line="276" w:lineRule="auto"/>
              <w:ind w:left="200"/>
              <w:jc w:val="both"/>
              <w:rPr>
                <w:rFonts w:ascii="Arial" w:hAnsi="Arial" w:cs="Arial"/>
                <w:i/>
                <w:iCs/>
                <w:lang w:val="el-GR"/>
              </w:rPr>
            </w:pPr>
            <w:r w:rsidRPr="006C2AA2">
              <w:rPr>
                <w:rFonts w:ascii="Arial" w:hAnsi="Arial" w:cs="Arial"/>
                <w:sz w:val="24"/>
                <w:szCs w:val="24"/>
                <w:lang w:val="el-GR"/>
              </w:rPr>
              <w:t>(</w:t>
            </w:r>
            <w:r w:rsidRPr="006C2AA2">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7A3C079E" w14:textId="77777777" w:rsidR="006C2AA2" w:rsidRPr="006C2AA2" w:rsidRDefault="006C2AA2" w:rsidP="006C2AA2">
            <w:pPr>
              <w:spacing w:line="276" w:lineRule="auto"/>
              <w:ind w:left="200"/>
              <w:jc w:val="both"/>
              <w:rPr>
                <w:rFonts w:ascii="Arial" w:hAnsi="Arial" w:cs="Arial"/>
                <w:b/>
                <w:bCs/>
                <w:sz w:val="24"/>
                <w:szCs w:val="24"/>
                <w:lang w:val="el-GR"/>
              </w:rPr>
            </w:pPr>
          </w:p>
          <w:p w14:paraId="6BFD2B30" w14:textId="77777777" w:rsidR="006C2AA2" w:rsidRPr="006C2AA2" w:rsidRDefault="006C2AA2" w:rsidP="006C2AA2">
            <w:pPr>
              <w:spacing w:line="276" w:lineRule="auto"/>
              <w:ind w:left="200"/>
              <w:jc w:val="both"/>
              <w:rPr>
                <w:rFonts w:ascii="Arial" w:hAnsi="Arial" w:cs="Arial"/>
                <w:b/>
                <w:bCs/>
                <w:sz w:val="24"/>
                <w:szCs w:val="24"/>
                <w:lang w:val="el-GR"/>
              </w:rPr>
            </w:pPr>
          </w:p>
          <w:p w14:paraId="6A6EB4C4" w14:textId="77777777" w:rsidR="006C2AA2" w:rsidRPr="006C2AA2" w:rsidRDefault="006C2AA2" w:rsidP="006C2AA2">
            <w:pPr>
              <w:spacing w:line="276" w:lineRule="auto"/>
              <w:ind w:left="200"/>
              <w:jc w:val="both"/>
              <w:rPr>
                <w:rFonts w:ascii="Arial" w:hAnsi="Arial" w:cs="Arial"/>
                <w:b/>
                <w:bCs/>
                <w:sz w:val="24"/>
                <w:szCs w:val="24"/>
                <w:lang w:val="el-GR"/>
              </w:rPr>
            </w:pPr>
          </w:p>
        </w:tc>
      </w:tr>
      <w:tr w:rsidR="006C2AA2" w:rsidRPr="006C2AA2" w14:paraId="7EC1004A" w14:textId="77777777" w:rsidTr="004F76FD">
        <w:tc>
          <w:tcPr>
            <w:tcW w:w="9067" w:type="dxa"/>
          </w:tcPr>
          <w:p w14:paraId="56EC722F" w14:textId="77777777" w:rsidR="006C2AA2" w:rsidRPr="006C2AA2" w:rsidRDefault="006C2AA2" w:rsidP="006C2AA2">
            <w:pPr>
              <w:spacing w:line="480" w:lineRule="auto"/>
              <w:jc w:val="both"/>
              <w:rPr>
                <w:rFonts w:ascii="Arial" w:hAnsi="Arial" w:cs="Arial"/>
                <w:sz w:val="24"/>
                <w:szCs w:val="24"/>
                <w:lang w:val="el-GR"/>
              </w:rPr>
            </w:pPr>
            <w:r w:rsidRPr="006C2AA2">
              <w:rPr>
                <w:rFonts w:ascii="Arial" w:hAnsi="Arial" w:cs="Arial"/>
                <w:b/>
                <w:sz w:val="24"/>
                <w:szCs w:val="24"/>
                <w:lang w:val="el-GR"/>
              </w:rPr>
              <w:t>Γεγονότα στα οποία βασίζεται ο Αιτητής</w:t>
            </w:r>
          </w:p>
          <w:p w14:paraId="47E54D44" w14:textId="77777777" w:rsidR="006C2AA2" w:rsidRPr="006C2AA2" w:rsidRDefault="006C2AA2" w:rsidP="006C2AA2">
            <w:pPr>
              <w:ind w:left="312" w:hanging="284"/>
              <w:jc w:val="both"/>
              <w:rPr>
                <w:rFonts w:ascii="Arial" w:hAnsi="Arial" w:cs="Arial"/>
                <w:sz w:val="24"/>
                <w:szCs w:val="24"/>
                <w:lang w:val="el-GR"/>
              </w:rPr>
            </w:pPr>
            <w:r w:rsidRPr="006C2AA2">
              <w:rPr>
                <w:rFonts w:ascii="Arial" w:hAnsi="Arial" w:cs="Arial"/>
              </w:rPr>
              <w:fldChar w:fldCharType="begin">
                <w:ffData>
                  <w:name w:val="Check1"/>
                  <w:enabled/>
                  <w:calcOnExit w:val="0"/>
                  <w:checkBox>
                    <w:sizeAuto/>
                    <w:default w:val="0"/>
                  </w:checkBox>
                </w:ffData>
              </w:fldChar>
            </w:r>
            <w:r w:rsidRPr="006C2AA2">
              <w:rPr>
                <w:rFonts w:ascii="Arial" w:hAnsi="Arial" w:cs="Arial"/>
                <w:lang w:val="el-GR"/>
              </w:rPr>
              <w:instrText xml:space="preserve"> </w:instrText>
            </w:r>
            <w:r w:rsidRPr="006C2AA2">
              <w:rPr>
                <w:rFonts w:ascii="Arial" w:hAnsi="Arial" w:cs="Arial"/>
                <w:lang w:val="en-US"/>
              </w:rPr>
              <w:instrText>FORMCHECKBOX</w:instrText>
            </w:r>
            <w:r w:rsidRPr="006C2AA2">
              <w:rPr>
                <w:rFonts w:ascii="Arial" w:hAnsi="Arial" w:cs="Arial"/>
                <w:lang w:val="el-GR"/>
              </w:rPr>
              <w:instrText xml:space="preserve"> </w:instrText>
            </w:r>
            <w:r w:rsidRPr="006C2AA2">
              <w:rPr>
                <w:rFonts w:ascii="Arial" w:hAnsi="Arial" w:cs="Arial"/>
              </w:rPr>
            </w:r>
            <w:r w:rsidRPr="006C2AA2">
              <w:rPr>
                <w:rFonts w:ascii="Arial" w:hAnsi="Arial" w:cs="Arial"/>
              </w:rPr>
              <w:fldChar w:fldCharType="separate"/>
            </w:r>
            <w:r w:rsidRPr="006C2AA2">
              <w:rPr>
                <w:rFonts w:ascii="Arial" w:hAnsi="Arial" w:cs="Arial"/>
              </w:rPr>
              <w:fldChar w:fldCharType="end"/>
            </w:r>
            <w:r w:rsidRPr="006C2AA2">
              <w:rPr>
                <w:rFonts w:ascii="Arial" w:hAnsi="Arial" w:cs="Arial"/>
                <w:lang w:val="el-GR"/>
              </w:rPr>
              <w:t xml:space="preserve"> </w:t>
            </w:r>
            <w:r w:rsidRPr="006C2AA2">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42D1FB86" w14:textId="77777777" w:rsidR="006C2AA2" w:rsidRPr="006C2AA2" w:rsidRDefault="006C2AA2" w:rsidP="006C2AA2">
            <w:pPr>
              <w:jc w:val="both"/>
              <w:rPr>
                <w:rFonts w:ascii="Arial" w:hAnsi="Arial" w:cs="Arial"/>
                <w:sz w:val="24"/>
                <w:szCs w:val="24"/>
                <w:lang w:val="el-GR"/>
              </w:rPr>
            </w:pPr>
            <w:r w:rsidRPr="006C2AA2">
              <w:rPr>
                <w:rFonts w:ascii="Arial" w:hAnsi="Arial" w:cs="Arial"/>
                <w:sz w:val="24"/>
                <w:szCs w:val="24"/>
                <w:lang w:val="el-GR"/>
              </w:rPr>
              <w:t xml:space="preserve">      ..........................................</w:t>
            </w:r>
          </w:p>
          <w:p w14:paraId="0CAB2B02" w14:textId="77777777" w:rsidR="006C2AA2" w:rsidRPr="006C2AA2" w:rsidRDefault="006C2AA2" w:rsidP="006C2AA2">
            <w:pPr>
              <w:jc w:val="both"/>
              <w:rPr>
                <w:rFonts w:ascii="Arial" w:hAnsi="Arial" w:cs="Arial"/>
                <w:sz w:val="24"/>
                <w:szCs w:val="24"/>
                <w:lang w:val="el-GR"/>
              </w:rPr>
            </w:pPr>
          </w:p>
          <w:p w14:paraId="1D9DB1B6" w14:textId="77777777" w:rsidR="006C2AA2" w:rsidRPr="006C2AA2" w:rsidRDefault="006C2AA2" w:rsidP="006C2AA2">
            <w:pPr>
              <w:ind w:left="347" w:hanging="358"/>
              <w:jc w:val="both"/>
              <w:rPr>
                <w:rFonts w:ascii="Arial" w:hAnsi="Arial" w:cs="Arial"/>
                <w:sz w:val="24"/>
                <w:szCs w:val="24"/>
                <w:lang w:val="el-GR"/>
              </w:rPr>
            </w:pPr>
            <w:r w:rsidRPr="006C2AA2">
              <w:rPr>
                <w:rFonts w:ascii="Arial" w:hAnsi="Arial" w:cs="Arial"/>
              </w:rPr>
              <w:fldChar w:fldCharType="begin">
                <w:ffData>
                  <w:name w:val="Check1"/>
                  <w:enabled/>
                  <w:calcOnExit w:val="0"/>
                  <w:checkBox>
                    <w:sizeAuto/>
                    <w:default w:val="0"/>
                  </w:checkBox>
                </w:ffData>
              </w:fldChar>
            </w:r>
            <w:r w:rsidRPr="006C2AA2">
              <w:rPr>
                <w:rFonts w:ascii="Arial" w:hAnsi="Arial" w:cs="Arial"/>
                <w:lang w:val="el-GR"/>
              </w:rPr>
              <w:instrText xml:space="preserve"> </w:instrText>
            </w:r>
            <w:r w:rsidRPr="006C2AA2">
              <w:rPr>
                <w:rFonts w:ascii="Arial" w:hAnsi="Arial" w:cs="Arial"/>
                <w:lang w:val="en-US"/>
              </w:rPr>
              <w:instrText>FORMCHECKBOX</w:instrText>
            </w:r>
            <w:r w:rsidRPr="006C2AA2">
              <w:rPr>
                <w:rFonts w:ascii="Arial" w:hAnsi="Arial" w:cs="Arial"/>
                <w:lang w:val="el-GR"/>
              </w:rPr>
              <w:instrText xml:space="preserve"> </w:instrText>
            </w:r>
            <w:r w:rsidRPr="006C2AA2">
              <w:rPr>
                <w:rFonts w:ascii="Arial" w:hAnsi="Arial" w:cs="Arial"/>
              </w:rPr>
            </w:r>
            <w:r w:rsidRPr="006C2AA2">
              <w:rPr>
                <w:rFonts w:ascii="Arial" w:hAnsi="Arial" w:cs="Arial"/>
              </w:rPr>
              <w:fldChar w:fldCharType="separate"/>
            </w:r>
            <w:r w:rsidRPr="006C2AA2">
              <w:rPr>
                <w:rFonts w:ascii="Arial" w:hAnsi="Arial" w:cs="Arial"/>
              </w:rPr>
              <w:fldChar w:fldCharType="end"/>
            </w:r>
            <w:r w:rsidRPr="006C2AA2">
              <w:rPr>
                <w:rFonts w:ascii="Arial" w:hAnsi="Arial" w:cs="Arial"/>
                <w:sz w:val="24"/>
                <w:szCs w:val="24"/>
                <w:lang w:val="el-GR"/>
              </w:rPr>
              <w:t xml:space="preserve">  Ο Αιτητής βασίζεται στη (στις) δήλωση (-εις) μάρτυρα(-ων) που επισυνάπτεται  (-</w:t>
            </w:r>
            <w:proofErr w:type="spellStart"/>
            <w:r w:rsidRPr="006C2AA2">
              <w:rPr>
                <w:rFonts w:ascii="Arial" w:hAnsi="Arial" w:cs="Arial"/>
                <w:sz w:val="24"/>
                <w:szCs w:val="24"/>
                <w:lang w:val="el-GR"/>
              </w:rPr>
              <w:t>ονται</w:t>
            </w:r>
            <w:proofErr w:type="spellEnd"/>
            <w:r w:rsidRPr="006C2AA2">
              <w:rPr>
                <w:rFonts w:ascii="Arial" w:hAnsi="Arial" w:cs="Arial"/>
                <w:sz w:val="24"/>
                <w:szCs w:val="24"/>
                <w:lang w:val="el-GR"/>
              </w:rPr>
              <w:t>)  ως Παράρτημα Α.</w:t>
            </w:r>
          </w:p>
          <w:p w14:paraId="45B75F9E" w14:textId="77777777" w:rsidR="006C2AA2" w:rsidRPr="006C2AA2" w:rsidRDefault="006C2AA2" w:rsidP="006C2AA2">
            <w:pPr>
              <w:ind w:left="347" w:hanging="358"/>
              <w:jc w:val="both"/>
              <w:rPr>
                <w:rFonts w:ascii="Arial" w:hAnsi="Arial" w:cs="Arial"/>
                <w:sz w:val="24"/>
                <w:szCs w:val="24"/>
                <w:lang w:val="el-GR"/>
              </w:rPr>
            </w:pPr>
          </w:p>
          <w:p w14:paraId="26DC1BB3" w14:textId="77777777" w:rsidR="006C2AA2" w:rsidRPr="006C2AA2" w:rsidRDefault="006C2AA2" w:rsidP="006C2AA2">
            <w:pPr>
              <w:spacing w:line="276" w:lineRule="auto"/>
              <w:ind w:left="312" w:hanging="312"/>
              <w:jc w:val="both"/>
              <w:rPr>
                <w:rFonts w:ascii="Arial" w:hAnsi="Arial" w:cs="Arial"/>
                <w:sz w:val="24"/>
                <w:szCs w:val="24"/>
                <w:lang w:val="el-GR"/>
              </w:rPr>
            </w:pPr>
            <w:r w:rsidRPr="006C2AA2">
              <w:rPr>
                <w:rFonts w:ascii="Arial" w:hAnsi="Arial" w:cs="Arial"/>
              </w:rPr>
              <w:fldChar w:fldCharType="begin">
                <w:ffData>
                  <w:name w:val="Check1"/>
                  <w:enabled/>
                  <w:calcOnExit w:val="0"/>
                  <w:checkBox>
                    <w:sizeAuto/>
                    <w:default w:val="0"/>
                  </w:checkBox>
                </w:ffData>
              </w:fldChar>
            </w:r>
            <w:r w:rsidRPr="006C2AA2">
              <w:rPr>
                <w:rFonts w:ascii="Arial" w:hAnsi="Arial" w:cs="Arial"/>
                <w:lang w:val="el-GR"/>
              </w:rPr>
              <w:instrText xml:space="preserve"> </w:instrText>
            </w:r>
            <w:r w:rsidRPr="006C2AA2">
              <w:rPr>
                <w:rFonts w:ascii="Arial" w:hAnsi="Arial" w:cs="Arial"/>
                <w:lang w:val="en-US"/>
              </w:rPr>
              <w:instrText>FORMCHECKBOX</w:instrText>
            </w:r>
            <w:r w:rsidRPr="006C2AA2">
              <w:rPr>
                <w:rFonts w:ascii="Arial" w:hAnsi="Arial" w:cs="Arial"/>
                <w:lang w:val="el-GR"/>
              </w:rPr>
              <w:instrText xml:space="preserve"> </w:instrText>
            </w:r>
            <w:r w:rsidRPr="006C2AA2">
              <w:rPr>
                <w:rFonts w:ascii="Arial" w:hAnsi="Arial" w:cs="Arial"/>
              </w:rPr>
            </w:r>
            <w:r w:rsidRPr="006C2AA2">
              <w:rPr>
                <w:rFonts w:ascii="Arial" w:hAnsi="Arial" w:cs="Arial"/>
              </w:rPr>
              <w:fldChar w:fldCharType="separate"/>
            </w:r>
            <w:r w:rsidRPr="006C2AA2">
              <w:rPr>
                <w:rFonts w:ascii="Arial" w:hAnsi="Arial" w:cs="Arial"/>
              </w:rPr>
              <w:fldChar w:fldCharType="end"/>
            </w:r>
            <w:r w:rsidRPr="006C2AA2">
              <w:rPr>
                <w:rFonts w:ascii="Arial" w:hAnsi="Arial" w:cs="Arial"/>
                <w:lang w:val="el-GR"/>
              </w:rPr>
              <w:t xml:space="preserve"> </w:t>
            </w:r>
            <w:r w:rsidRPr="006C2AA2">
              <w:rPr>
                <w:rFonts w:ascii="Arial" w:hAnsi="Arial" w:cs="Arial"/>
                <w:sz w:val="24"/>
                <w:szCs w:val="24"/>
                <w:lang w:val="el-GR"/>
              </w:rPr>
              <w:t>Ο Αιτητής στηρίζεται στις ακόλουθες παραγράφους της πιο κάτω γραπτής μαρτυρίας που περιλαμβάνεται  ήδη στον φάκελο του δικαστηρίου</w:t>
            </w:r>
          </w:p>
          <w:p w14:paraId="651F59B2" w14:textId="77777777" w:rsidR="006C2AA2" w:rsidRPr="006C2AA2" w:rsidRDefault="006C2AA2" w:rsidP="006C2AA2">
            <w:pPr>
              <w:spacing w:line="276" w:lineRule="auto"/>
              <w:ind w:left="200"/>
              <w:jc w:val="both"/>
              <w:rPr>
                <w:rFonts w:ascii="Arial" w:hAnsi="Arial" w:cs="Arial"/>
                <w:b/>
                <w:bCs/>
                <w:sz w:val="24"/>
                <w:szCs w:val="24"/>
                <w:lang w:val="el-GR"/>
              </w:rPr>
            </w:pPr>
          </w:p>
        </w:tc>
      </w:tr>
      <w:tr w:rsidR="006C2AA2" w:rsidRPr="006C2AA2" w14:paraId="29368AB3" w14:textId="77777777" w:rsidTr="004F76FD">
        <w:tc>
          <w:tcPr>
            <w:tcW w:w="9067" w:type="dxa"/>
          </w:tcPr>
          <w:p w14:paraId="4D351609" w14:textId="77777777" w:rsidR="006C2AA2" w:rsidRPr="006C2AA2" w:rsidRDefault="006C2AA2" w:rsidP="006C2AA2">
            <w:pPr>
              <w:spacing w:before="120" w:after="120" w:line="276" w:lineRule="auto"/>
              <w:ind w:left="198" w:right="170"/>
              <w:jc w:val="both"/>
              <w:rPr>
                <w:rFonts w:ascii="Arial" w:hAnsi="Arial" w:cs="Arial"/>
                <w:b/>
                <w:sz w:val="24"/>
                <w:szCs w:val="24"/>
                <w:lang w:val="el-GR"/>
              </w:rPr>
            </w:pPr>
            <w:r w:rsidRPr="006C2AA2">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p w14:paraId="089B3A8E" w14:textId="77777777" w:rsidR="006C2AA2" w:rsidRPr="006C2AA2" w:rsidRDefault="006C2AA2" w:rsidP="006C2AA2">
            <w:pPr>
              <w:spacing w:line="276" w:lineRule="auto"/>
              <w:ind w:left="200"/>
              <w:jc w:val="both"/>
              <w:rPr>
                <w:rFonts w:ascii="Arial" w:hAnsi="Arial" w:cs="Arial"/>
                <w:b/>
                <w:sz w:val="24"/>
                <w:szCs w:val="24"/>
                <w:lang w:val="el-GR"/>
              </w:rPr>
            </w:pPr>
          </w:p>
          <w:p w14:paraId="4622008C" w14:textId="77777777" w:rsidR="006C2AA2" w:rsidRPr="006C2AA2" w:rsidRDefault="006C2AA2" w:rsidP="006C2AA2">
            <w:pPr>
              <w:spacing w:line="276" w:lineRule="auto"/>
              <w:ind w:left="200"/>
              <w:jc w:val="both"/>
              <w:rPr>
                <w:rFonts w:ascii="Arial" w:hAnsi="Arial" w:cs="Arial"/>
                <w:b/>
                <w:sz w:val="24"/>
                <w:szCs w:val="24"/>
                <w:lang w:val="el-GR"/>
              </w:rPr>
            </w:pPr>
          </w:p>
          <w:p w14:paraId="217BE615" w14:textId="77777777" w:rsidR="006C2AA2" w:rsidRPr="006C2AA2" w:rsidRDefault="006C2AA2" w:rsidP="006C2AA2">
            <w:pPr>
              <w:spacing w:line="276" w:lineRule="auto"/>
              <w:ind w:left="200"/>
              <w:jc w:val="both"/>
              <w:rPr>
                <w:rFonts w:ascii="Arial" w:hAnsi="Arial" w:cs="Arial"/>
                <w:b/>
                <w:bCs/>
                <w:sz w:val="24"/>
                <w:szCs w:val="24"/>
                <w:lang w:val="el-GR"/>
              </w:rPr>
            </w:pPr>
          </w:p>
        </w:tc>
      </w:tr>
      <w:tr w:rsidR="006C2AA2" w:rsidRPr="006C2AA2" w14:paraId="6C75EA23" w14:textId="77777777" w:rsidTr="004F76FD">
        <w:tc>
          <w:tcPr>
            <w:tcW w:w="9067" w:type="dxa"/>
          </w:tcPr>
          <w:p w14:paraId="2C73AB0D" w14:textId="77777777" w:rsidR="006C2AA2" w:rsidRPr="006C2AA2" w:rsidRDefault="006C2AA2" w:rsidP="006C2AA2">
            <w:pPr>
              <w:spacing w:before="120" w:after="120" w:line="276" w:lineRule="auto"/>
              <w:ind w:left="198"/>
              <w:jc w:val="both"/>
              <w:rPr>
                <w:rFonts w:ascii="Arial" w:hAnsi="Arial" w:cs="Arial"/>
                <w:b/>
                <w:bCs/>
                <w:sz w:val="24"/>
                <w:szCs w:val="24"/>
                <w:lang w:val="el-GR"/>
              </w:rPr>
            </w:pPr>
            <w:r w:rsidRPr="006C2AA2">
              <w:rPr>
                <w:rFonts w:ascii="Arial" w:hAnsi="Arial" w:cs="Arial"/>
                <w:b/>
                <w:bCs/>
                <w:sz w:val="24"/>
                <w:szCs w:val="24"/>
                <w:lang w:val="el-GR"/>
              </w:rPr>
              <w:t>Γραπτές Αγορεύσεις επισυνάπτονται (ή θα ακολουθήσουν)</w:t>
            </w:r>
          </w:p>
        </w:tc>
      </w:tr>
    </w:tbl>
    <w:p w14:paraId="02A42772" w14:textId="77777777" w:rsidR="006C2AA2" w:rsidRPr="006C2AA2" w:rsidRDefault="006C2AA2" w:rsidP="006C2AA2">
      <w:pPr>
        <w:spacing w:after="0" w:line="276" w:lineRule="auto"/>
        <w:ind w:left="200"/>
        <w:jc w:val="both"/>
        <w:rPr>
          <w:rFonts w:ascii="Arial" w:eastAsia="Times New Roman" w:hAnsi="Arial" w:cs="Arial"/>
          <w:kern w:val="0"/>
          <w:sz w:val="24"/>
          <w:szCs w:val="24"/>
          <w:lang w:val="el-GR"/>
          <w14:ligatures w14:val="none"/>
        </w:rPr>
      </w:pPr>
    </w:p>
    <w:p w14:paraId="6E89F516" w14:textId="77777777" w:rsidR="006C2AA2" w:rsidRPr="006C2AA2" w:rsidRDefault="006C2AA2" w:rsidP="006C2AA2">
      <w:pPr>
        <w:spacing w:after="0" w:line="276" w:lineRule="auto"/>
        <w:ind w:left="200"/>
        <w:jc w:val="both"/>
        <w:rPr>
          <w:rFonts w:ascii="Arial" w:eastAsia="Times New Roman" w:hAnsi="Arial" w:cs="Arial"/>
          <w:kern w:val="0"/>
          <w:sz w:val="24"/>
          <w:szCs w:val="24"/>
          <w:lang w:val="el-GR"/>
          <w14:ligatures w14:val="none"/>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6C2AA2" w:rsidRPr="006C2AA2" w14:paraId="6F5175EC" w14:textId="77777777" w:rsidTr="004F76FD">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6C2AA2" w:rsidRPr="006C2AA2" w14:paraId="295ADC0A" w14:textId="77777777" w:rsidTr="004F76FD">
              <w:trPr>
                <w:trHeight w:hRule="exact" w:val="1551"/>
              </w:trPr>
              <w:tc>
                <w:tcPr>
                  <w:tcW w:w="1735" w:type="dxa"/>
                  <w:tcBorders>
                    <w:top w:val="nil"/>
                    <w:left w:val="nil"/>
                    <w:bottom w:val="nil"/>
                    <w:right w:val="single" w:sz="4" w:space="0" w:color="000000"/>
                  </w:tcBorders>
                  <w:hideMark/>
                </w:tcPr>
                <w:p w14:paraId="3D8C416F" w14:textId="77777777" w:rsidR="006C2AA2" w:rsidRPr="006C2AA2" w:rsidRDefault="006C2AA2" w:rsidP="006C2AA2">
                  <w:pPr>
                    <w:adjustRightInd w:val="0"/>
                    <w:rPr>
                      <w:rFonts w:ascii="Arial" w:hAnsi="Arial" w:cs="Arial"/>
                    </w:rPr>
                  </w:pPr>
                  <w:r w:rsidRPr="006C2AA2">
                    <w:rPr>
                      <w:rFonts w:ascii="Arial" w:hAnsi="Arial" w:cs="Arial"/>
                      <w:b/>
                      <w:bCs/>
                    </w:rPr>
                    <w:lastRenderedPageBreak/>
                    <w:t>Υπ</w:t>
                  </w:r>
                  <w:proofErr w:type="spellStart"/>
                  <w:r w:rsidRPr="006C2AA2">
                    <w:rPr>
                      <w:rFonts w:ascii="Arial" w:hAnsi="Arial" w:cs="Arial"/>
                      <w:b/>
                      <w:bCs/>
                    </w:rPr>
                    <w:t>ογρ</w:t>
                  </w:r>
                  <w:proofErr w:type="spellEnd"/>
                  <w:r w:rsidRPr="006C2AA2">
                    <w:rPr>
                      <w:rFonts w:ascii="Arial" w:hAnsi="Arial" w:cs="Arial"/>
                      <w:b/>
                      <w:bCs/>
                    </w:rPr>
                    <w:t>αφή</w:t>
                  </w:r>
                </w:p>
              </w:tc>
              <w:tc>
                <w:tcPr>
                  <w:tcW w:w="1867" w:type="dxa"/>
                  <w:tcBorders>
                    <w:top w:val="single" w:sz="4" w:space="0" w:color="000000"/>
                    <w:left w:val="single" w:sz="4" w:space="0" w:color="000000"/>
                    <w:bottom w:val="single" w:sz="4" w:space="0" w:color="000000"/>
                    <w:right w:val="single" w:sz="4" w:space="0" w:color="000000"/>
                  </w:tcBorders>
                </w:tcPr>
                <w:p w14:paraId="48B71438" w14:textId="77777777" w:rsidR="006C2AA2" w:rsidRPr="006C2AA2" w:rsidRDefault="006C2AA2" w:rsidP="006C2AA2">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328F7A77" w14:textId="77777777" w:rsidR="006C2AA2" w:rsidRPr="006C2AA2" w:rsidRDefault="006C2AA2" w:rsidP="006C2AA2">
                  <w:pPr>
                    <w:adjustRightInd w:val="0"/>
                    <w:rPr>
                      <w:rFonts w:ascii="Arial" w:hAnsi="Arial" w:cs="Arial"/>
                      <w:lang w:val="el-GR"/>
                    </w:rPr>
                  </w:pPr>
                  <w:r w:rsidRPr="006C2AA2">
                    <w:rPr>
                      <w:rFonts w:ascii="Arial" w:hAnsi="Arial" w:cs="Arial"/>
                      <w:b/>
                      <w:bCs/>
                      <w:lang w:val="el-GR"/>
                    </w:rPr>
                    <w:t xml:space="preserve">Θέση ή Αξίωμα </w:t>
                  </w:r>
                  <w:r w:rsidRPr="006C2AA2">
                    <w:rPr>
                      <w:rFonts w:ascii="Arial" w:hAnsi="Arial" w:cs="Arial"/>
                      <w:lang w:val="el-GR"/>
                    </w:rPr>
                    <w:t>(εάν υπογράφεται εκ μέρους 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55A0411" w14:textId="77777777" w:rsidR="006C2AA2" w:rsidRPr="006C2AA2" w:rsidRDefault="006C2AA2" w:rsidP="006C2AA2">
                  <w:pPr>
                    <w:adjustRightInd w:val="0"/>
                    <w:spacing w:before="60"/>
                    <w:rPr>
                      <w:rFonts w:ascii="Arial" w:hAnsi="Arial" w:cs="Arial"/>
                      <w:lang w:val="el-GR"/>
                    </w:rPr>
                  </w:pPr>
                </w:p>
              </w:tc>
            </w:tr>
            <w:tr w:rsidR="006C2AA2" w:rsidRPr="006C2AA2" w14:paraId="0D31C4DA" w14:textId="77777777" w:rsidTr="004F76FD">
              <w:trPr>
                <w:gridAfter w:val="1"/>
                <w:wAfter w:w="7" w:type="dxa"/>
                <w:trHeight w:val="188"/>
              </w:trPr>
              <w:tc>
                <w:tcPr>
                  <w:tcW w:w="1735" w:type="dxa"/>
                  <w:vMerge w:val="restart"/>
                </w:tcPr>
                <w:p w14:paraId="1DB839A3" w14:textId="77777777" w:rsidR="006C2AA2" w:rsidRPr="006C2AA2" w:rsidRDefault="006C2AA2" w:rsidP="006C2AA2">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F87D910" w14:textId="77777777" w:rsidR="006C2AA2" w:rsidRPr="006C2AA2" w:rsidRDefault="006C2AA2" w:rsidP="006C2AA2">
                  <w:pPr>
                    <w:adjustRightInd w:val="0"/>
                    <w:rPr>
                      <w:rFonts w:ascii="Arial" w:hAnsi="Arial" w:cs="Arial"/>
                      <w:lang w:val="el-GR"/>
                    </w:rPr>
                  </w:pPr>
                  <w:r w:rsidRPr="006C2AA2">
                    <w:rPr>
                      <w:rFonts w:ascii="Arial" w:hAnsi="Arial" w:cs="Arial"/>
                      <w:lang w:val="el-GR"/>
                    </w:rPr>
                    <w:t>(Αιτητής)</w:t>
                  </w:r>
                </w:p>
                <w:p w14:paraId="599F1327" w14:textId="77777777" w:rsidR="006C2AA2" w:rsidRPr="006C2AA2" w:rsidRDefault="006C2AA2" w:rsidP="006C2AA2">
                  <w:pPr>
                    <w:adjustRightInd w:val="0"/>
                    <w:rPr>
                      <w:rFonts w:ascii="Arial" w:hAnsi="Arial" w:cs="Arial"/>
                      <w:lang w:val="el-GR"/>
                    </w:rPr>
                  </w:pPr>
                  <w:r w:rsidRPr="006C2AA2">
                    <w:rPr>
                      <w:rFonts w:ascii="Arial" w:hAnsi="Arial" w:cs="Arial"/>
                      <w:lang w:val="el-GR"/>
                    </w:rPr>
                    <w:t>(Δικηγόρος Αιτητή)</w:t>
                  </w:r>
                </w:p>
                <w:p w14:paraId="46AE9EED" w14:textId="77777777" w:rsidR="006C2AA2" w:rsidRPr="006C2AA2" w:rsidRDefault="006C2AA2" w:rsidP="006C2AA2">
                  <w:pPr>
                    <w:adjustRightInd w:val="0"/>
                    <w:rPr>
                      <w:rFonts w:ascii="Arial" w:hAnsi="Arial" w:cs="Arial"/>
                      <w:lang w:val="el-GR"/>
                    </w:rPr>
                  </w:pPr>
                </w:p>
              </w:tc>
              <w:tc>
                <w:tcPr>
                  <w:tcW w:w="1722" w:type="dxa"/>
                </w:tcPr>
                <w:p w14:paraId="3413C92F" w14:textId="77777777" w:rsidR="006C2AA2" w:rsidRPr="006C2AA2" w:rsidRDefault="006C2AA2" w:rsidP="006C2AA2">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619D6CE"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85288A8" w14:textId="77777777" w:rsidR="006C2AA2" w:rsidRPr="006C2AA2" w:rsidRDefault="006C2AA2" w:rsidP="006C2AA2">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1517D8E"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E4A9956"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EE94FAE" w14:textId="77777777" w:rsidR="006C2AA2" w:rsidRPr="006C2AA2" w:rsidRDefault="006C2AA2" w:rsidP="006C2AA2">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A2C571"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A7D4404"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2A6F744"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A68ACD1" w14:textId="77777777" w:rsidR="006C2AA2" w:rsidRPr="006C2AA2" w:rsidRDefault="006C2AA2" w:rsidP="006C2AA2">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CBAA1D8" w14:textId="77777777" w:rsidR="006C2AA2" w:rsidRPr="006C2AA2" w:rsidRDefault="006C2AA2" w:rsidP="006C2AA2">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1EDFDD19" w14:textId="77777777" w:rsidR="006C2AA2" w:rsidRPr="006C2AA2" w:rsidRDefault="006C2AA2" w:rsidP="006C2AA2">
                  <w:pPr>
                    <w:adjustRightInd w:val="0"/>
                    <w:rPr>
                      <w:rFonts w:ascii="Arial" w:hAnsi="Arial" w:cs="Arial"/>
                      <w:sz w:val="4"/>
                      <w:szCs w:val="4"/>
                      <w:lang w:val="el-GR"/>
                    </w:rPr>
                  </w:pPr>
                </w:p>
              </w:tc>
            </w:tr>
            <w:tr w:rsidR="006C2AA2" w:rsidRPr="006C2AA2" w14:paraId="4932A601" w14:textId="77777777" w:rsidTr="004F76FD">
              <w:trPr>
                <w:gridAfter w:val="1"/>
                <w:wAfter w:w="7" w:type="dxa"/>
                <w:trHeight w:hRule="exact" w:val="951"/>
              </w:trPr>
              <w:tc>
                <w:tcPr>
                  <w:tcW w:w="1735" w:type="dxa"/>
                  <w:vMerge/>
                  <w:vAlign w:val="center"/>
                  <w:hideMark/>
                </w:tcPr>
                <w:p w14:paraId="49599E96" w14:textId="77777777" w:rsidR="006C2AA2" w:rsidRPr="006C2AA2" w:rsidRDefault="006C2AA2" w:rsidP="006C2AA2">
                  <w:pPr>
                    <w:rPr>
                      <w:rFonts w:ascii="Arial" w:hAnsi="Arial" w:cs="Arial"/>
                      <w:lang w:val="el-GR"/>
                    </w:rPr>
                  </w:pPr>
                </w:p>
              </w:tc>
              <w:tc>
                <w:tcPr>
                  <w:tcW w:w="1867" w:type="dxa"/>
                  <w:vMerge/>
                  <w:tcBorders>
                    <w:top w:val="single" w:sz="4" w:space="0" w:color="000000"/>
                    <w:left w:val="nil"/>
                    <w:bottom w:val="nil"/>
                    <w:right w:val="nil"/>
                  </w:tcBorders>
                  <w:vAlign w:val="center"/>
                  <w:hideMark/>
                </w:tcPr>
                <w:p w14:paraId="0E25AD99" w14:textId="77777777" w:rsidR="006C2AA2" w:rsidRPr="006C2AA2" w:rsidRDefault="006C2AA2" w:rsidP="006C2AA2">
                  <w:pPr>
                    <w:rPr>
                      <w:rFonts w:ascii="Arial" w:hAnsi="Arial" w:cs="Arial"/>
                      <w:lang w:val="el-GR"/>
                    </w:rPr>
                  </w:pPr>
                </w:p>
              </w:tc>
              <w:tc>
                <w:tcPr>
                  <w:tcW w:w="1722" w:type="dxa"/>
                  <w:tcBorders>
                    <w:top w:val="nil"/>
                    <w:left w:val="nil"/>
                    <w:bottom w:val="nil"/>
                    <w:right w:val="single" w:sz="4" w:space="0" w:color="000000"/>
                  </w:tcBorders>
                  <w:vAlign w:val="center"/>
                  <w:hideMark/>
                </w:tcPr>
                <w:p w14:paraId="56817689" w14:textId="77777777" w:rsidR="006C2AA2" w:rsidRPr="006C2AA2" w:rsidRDefault="006C2AA2" w:rsidP="006C2AA2">
                  <w:pPr>
                    <w:adjustRightInd w:val="0"/>
                    <w:rPr>
                      <w:rFonts w:ascii="Arial" w:hAnsi="Arial" w:cs="Arial"/>
                      <w:lang w:val="el-GR"/>
                    </w:rPr>
                  </w:pPr>
                  <w:r w:rsidRPr="006C2AA2">
                    <w:rPr>
                      <w:rFonts w:ascii="Arial" w:hAnsi="Arial" w:cs="Arial"/>
                      <w:b/>
                      <w:bCs/>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3FAD4933" w14:textId="77777777" w:rsidR="006C2AA2" w:rsidRPr="006C2AA2" w:rsidRDefault="006C2AA2" w:rsidP="006C2AA2">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5DE04C9" w14:textId="77777777" w:rsidR="006C2AA2" w:rsidRPr="006C2AA2" w:rsidRDefault="006C2AA2" w:rsidP="006C2AA2">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16A9C5D" w14:textId="77777777" w:rsidR="006C2AA2" w:rsidRPr="006C2AA2" w:rsidRDefault="006C2AA2" w:rsidP="006C2AA2">
                  <w:pPr>
                    <w:adjustRightInd w:val="0"/>
                    <w:rPr>
                      <w:rFonts w:ascii="Arial" w:hAnsi="Arial" w:cs="Arial"/>
                      <w:lang w:val="el-GR"/>
                    </w:rPr>
                  </w:pPr>
                  <w:r w:rsidRPr="006C2AA2">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1FD73AD" w14:textId="77777777" w:rsidR="006C2AA2" w:rsidRPr="006C2AA2" w:rsidRDefault="006C2AA2" w:rsidP="006C2AA2">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34B902A" w14:textId="77777777" w:rsidR="006C2AA2" w:rsidRPr="006C2AA2" w:rsidRDefault="006C2AA2" w:rsidP="006C2AA2">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04E64658" w14:textId="77777777" w:rsidR="006C2AA2" w:rsidRPr="006C2AA2" w:rsidRDefault="006C2AA2" w:rsidP="006C2AA2">
                  <w:pPr>
                    <w:adjustRightInd w:val="0"/>
                    <w:rPr>
                      <w:rFonts w:ascii="Arial" w:hAnsi="Arial" w:cs="Arial"/>
                      <w:lang w:val="el-GR"/>
                    </w:rPr>
                  </w:pPr>
                  <w:r w:rsidRPr="006C2AA2">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1256275" w14:textId="77777777" w:rsidR="006C2AA2" w:rsidRPr="006C2AA2" w:rsidRDefault="006C2AA2" w:rsidP="006C2AA2">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23EEDB9" w14:textId="77777777" w:rsidR="006C2AA2" w:rsidRPr="006C2AA2" w:rsidRDefault="006C2AA2" w:rsidP="006C2AA2">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32AAE3" w14:textId="77777777" w:rsidR="006C2AA2" w:rsidRPr="006C2AA2" w:rsidRDefault="006C2AA2" w:rsidP="006C2AA2">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9D28BFF" w14:textId="77777777" w:rsidR="006C2AA2" w:rsidRPr="006C2AA2" w:rsidRDefault="006C2AA2" w:rsidP="006C2AA2">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4D51A50E" w14:textId="77777777" w:rsidR="006C2AA2" w:rsidRPr="006C2AA2" w:rsidRDefault="006C2AA2" w:rsidP="006C2AA2">
                  <w:pPr>
                    <w:adjustRightInd w:val="0"/>
                    <w:rPr>
                      <w:rFonts w:ascii="Arial" w:hAnsi="Arial" w:cs="Arial"/>
                      <w:lang w:val="el-GR"/>
                    </w:rPr>
                  </w:pPr>
                </w:p>
                <w:p w14:paraId="5035E7BF" w14:textId="77777777" w:rsidR="006C2AA2" w:rsidRPr="006C2AA2" w:rsidRDefault="006C2AA2" w:rsidP="006C2AA2">
                  <w:pPr>
                    <w:adjustRightInd w:val="0"/>
                    <w:rPr>
                      <w:rFonts w:ascii="Arial" w:hAnsi="Arial" w:cs="Arial"/>
                      <w:lang w:val="el-GR"/>
                    </w:rPr>
                  </w:pPr>
                </w:p>
                <w:p w14:paraId="3F08662D" w14:textId="77777777" w:rsidR="006C2AA2" w:rsidRPr="006C2AA2" w:rsidRDefault="006C2AA2" w:rsidP="006C2AA2">
                  <w:pPr>
                    <w:adjustRightInd w:val="0"/>
                    <w:rPr>
                      <w:rFonts w:ascii="Arial" w:hAnsi="Arial" w:cs="Arial"/>
                      <w:lang w:val="el-GR"/>
                    </w:rPr>
                  </w:pPr>
                </w:p>
                <w:p w14:paraId="40449361" w14:textId="77777777" w:rsidR="006C2AA2" w:rsidRPr="006C2AA2" w:rsidRDefault="006C2AA2" w:rsidP="006C2AA2">
                  <w:pPr>
                    <w:adjustRightInd w:val="0"/>
                    <w:rPr>
                      <w:rFonts w:ascii="Arial" w:hAnsi="Arial" w:cs="Arial"/>
                      <w:lang w:val="el-GR"/>
                    </w:rPr>
                  </w:pPr>
                </w:p>
                <w:p w14:paraId="21D6D193" w14:textId="77777777" w:rsidR="006C2AA2" w:rsidRPr="006C2AA2" w:rsidRDefault="006C2AA2" w:rsidP="006C2AA2">
                  <w:pPr>
                    <w:adjustRightInd w:val="0"/>
                    <w:rPr>
                      <w:rFonts w:ascii="Arial" w:hAnsi="Arial" w:cs="Arial"/>
                      <w:lang w:val="el-GR"/>
                    </w:rPr>
                  </w:pPr>
                </w:p>
              </w:tc>
            </w:tr>
          </w:tbl>
          <w:p w14:paraId="371757A5" w14:textId="77777777" w:rsidR="006C2AA2" w:rsidRPr="006C2AA2" w:rsidRDefault="006C2AA2" w:rsidP="006C2AA2">
            <w:pPr>
              <w:spacing w:before="240" w:after="100" w:afterAutospacing="1" w:line="276" w:lineRule="auto"/>
              <w:jc w:val="both"/>
              <w:rPr>
                <w:rFonts w:ascii="Arial" w:eastAsia="SimSun" w:hAnsi="Arial" w:cs="Arial"/>
                <w:lang w:eastAsia="en-GB"/>
              </w:rPr>
            </w:pPr>
            <w:r w:rsidRPr="006C2AA2">
              <w:rPr>
                <w:rFonts w:ascii="Arial" w:eastAsia="SimSun" w:hAnsi="Arial" w:cs="Arial"/>
                <w:b/>
                <w:bCs/>
                <w:lang w:val="el-GR" w:eastAsia="en-GB"/>
              </w:rPr>
              <w:t xml:space="preserve">Πλήρες Όνομα: …………………………………………….. </w:t>
            </w:r>
            <w:r w:rsidRPr="006C2AA2">
              <w:rPr>
                <w:rFonts w:ascii="Arial" w:eastAsia="SimSun" w:hAnsi="Arial" w:cs="Arial"/>
                <w:lang w:eastAsia="en-GB"/>
              </w:rPr>
              <w:t>(Αιτητής) (</w:t>
            </w:r>
            <w:proofErr w:type="spellStart"/>
            <w:r w:rsidRPr="006C2AA2">
              <w:rPr>
                <w:rFonts w:ascii="Arial" w:eastAsia="SimSun" w:hAnsi="Arial" w:cs="Arial"/>
                <w:lang w:eastAsia="en-GB"/>
              </w:rPr>
              <w:t>Δικηγόρος</w:t>
            </w:r>
            <w:proofErr w:type="spellEnd"/>
            <w:r w:rsidRPr="006C2AA2">
              <w:rPr>
                <w:rFonts w:ascii="Arial" w:eastAsia="SimSun" w:hAnsi="Arial" w:cs="Arial"/>
                <w:lang w:eastAsia="en-GB"/>
              </w:rPr>
              <w:t xml:space="preserve"> Αιτητή)</w:t>
            </w:r>
          </w:p>
          <w:p w14:paraId="158A2245" w14:textId="77777777" w:rsidR="006C2AA2" w:rsidRPr="006C2AA2" w:rsidRDefault="006C2AA2" w:rsidP="006C2AA2">
            <w:pPr>
              <w:spacing w:before="120" w:line="276" w:lineRule="auto"/>
              <w:jc w:val="both"/>
              <w:rPr>
                <w:rFonts w:ascii="Arial" w:hAnsi="Arial" w:cs="Arial"/>
              </w:rPr>
            </w:pPr>
          </w:p>
        </w:tc>
      </w:tr>
    </w:tbl>
    <w:p w14:paraId="2325DC2B" w14:textId="77777777" w:rsidR="006C2AA2" w:rsidRPr="006C2AA2" w:rsidRDefault="006C2AA2" w:rsidP="006C2AA2">
      <w:pPr>
        <w:spacing w:after="0" w:line="240" w:lineRule="auto"/>
        <w:rPr>
          <w:rFonts w:ascii="Arial" w:eastAsia="Times New Roman" w:hAnsi="Arial" w:cs="Arial"/>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6C2AA2" w:rsidRPr="006C2AA2" w14:paraId="1382B6AF" w14:textId="77777777" w:rsidTr="004F76FD">
        <w:trPr>
          <w:trHeight w:val="7461"/>
        </w:trPr>
        <w:tc>
          <w:tcPr>
            <w:tcW w:w="9050" w:type="dxa"/>
          </w:tcPr>
          <w:p w14:paraId="7E7C13CA" w14:textId="77777777" w:rsidR="006C2AA2" w:rsidRPr="006C2AA2" w:rsidRDefault="006C2AA2" w:rsidP="006C2AA2">
            <w:pPr>
              <w:spacing w:line="276" w:lineRule="auto"/>
              <w:jc w:val="center"/>
              <w:rPr>
                <w:rFonts w:ascii="Arial" w:hAnsi="Arial" w:cs="Arial"/>
                <w:b/>
                <w:bCs/>
                <w:sz w:val="24"/>
                <w:szCs w:val="24"/>
                <w:lang w:val="el-GR"/>
              </w:rPr>
            </w:pPr>
            <w:r w:rsidRPr="006C2AA2">
              <w:rPr>
                <w:rFonts w:ascii="Arial" w:hAnsi="Arial" w:cs="Arial"/>
                <w:b/>
                <w:bCs/>
                <w:sz w:val="24"/>
                <w:szCs w:val="24"/>
                <w:lang w:val="el-GR"/>
              </w:rPr>
              <w:t>Δήλωση Αληθείας</w:t>
            </w:r>
          </w:p>
          <w:p w14:paraId="79103918" w14:textId="77777777" w:rsidR="006C2AA2" w:rsidRPr="006C2AA2" w:rsidRDefault="006C2AA2" w:rsidP="006C2AA2">
            <w:pPr>
              <w:spacing w:line="276" w:lineRule="auto"/>
              <w:jc w:val="both"/>
              <w:rPr>
                <w:sz w:val="20"/>
                <w:szCs w:val="20"/>
                <w:lang w:val="el-GR"/>
              </w:rPr>
            </w:pPr>
            <w:r w:rsidRPr="006C2AA2">
              <w:rPr>
                <w:rFonts w:ascii="Arial" w:hAnsi="Arial" w:cs="Arial"/>
                <w:i/>
                <w:iCs/>
                <w:sz w:val="24"/>
                <w:szCs w:val="24"/>
                <w:lang w:val="el-GR"/>
              </w:rPr>
              <w:t>(Πιστεύω</w:t>
            </w:r>
            <w:r w:rsidRPr="006C2AA2">
              <w:rPr>
                <w:rFonts w:ascii="Arial" w:hAnsi="Arial" w:cs="Arial"/>
                <w:i/>
                <w:iCs/>
                <w:sz w:val="24"/>
                <w:szCs w:val="24"/>
                <w:vertAlign w:val="superscript"/>
              </w:rPr>
              <w:footnoteReference w:id="5"/>
            </w:r>
            <w:r w:rsidRPr="006C2AA2">
              <w:rPr>
                <w:rFonts w:ascii="Arial" w:hAnsi="Arial" w:cs="Arial"/>
                <w:i/>
                <w:iCs/>
                <w:sz w:val="24"/>
                <w:szCs w:val="24"/>
                <w:lang w:val="el-GR"/>
              </w:rPr>
              <w:t>) (Ο Αιτητής πιστεύει</w:t>
            </w:r>
            <w:r w:rsidRPr="006C2AA2">
              <w:rPr>
                <w:rFonts w:ascii="Arial" w:hAnsi="Arial" w:cs="Arial"/>
                <w:i/>
                <w:iCs/>
                <w:sz w:val="24"/>
                <w:szCs w:val="24"/>
                <w:vertAlign w:val="superscript"/>
              </w:rPr>
              <w:footnoteReference w:id="6"/>
            </w:r>
            <w:r w:rsidRPr="006C2AA2">
              <w:rPr>
                <w:rFonts w:ascii="Arial" w:hAnsi="Arial" w:cs="Arial"/>
                <w:i/>
                <w:iCs/>
                <w:sz w:val="24"/>
                <w:szCs w:val="24"/>
                <w:lang w:val="el-GR"/>
              </w:rPr>
              <w:t>)</w:t>
            </w:r>
            <w:r w:rsidRPr="006C2AA2">
              <w:rPr>
                <w:rFonts w:ascii="Arial" w:hAnsi="Arial" w:cs="Arial"/>
                <w:sz w:val="24"/>
                <w:szCs w:val="24"/>
                <w:lang w:val="el-GR"/>
              </w:rPr>
              <w:t xml:space="preserve"> ότι τα γεγονότα τα οποία δηλώνονται στην παρούσα Αίτηση</w:t>
            </w:r>
            <w:r w:rsidRPr="006C2AA2">
              <w:rPr>
                <w:rFonts w:ascii="Arial" w:hAnsi="Arial" w:cs="Arial"/>
                <w:i/>
                <w:iCs/>
                <w:sz w:val="24"/>
                <w:szCs w:val="24"/>
                <w:lang w:val="el-GR"/>
              </w:rPr>
              <w:t xml:space="preserve"> </w:t>
            </w:r>
            <w:r w:rsidRPr="006C2AA2">
              <w:rPr>
                <w:rFonts w:ascii="Arial" w:hAnsi="Arial" w:cs="Arial"/>
                <w:sz w:val="24"/>
                <w:szCs w:val="24"/>
                <w:lang w:val="el-GR"/>
              </w:rPr>
              <w:t xml:space="preserve"> είναι αληθή.</w:t>
            </w:r>
          </w:p>
          <w:p w14:paraId="7E6B52B7" w14:textId="77777777" w:rsidR="006C2AA2" w:rsidRPr="006C2AA2" w:rsidRDefault="006C2AA2" w:rsidP="006C2AA2">
            <w:pPr>
              <w:spacing w:line="276" w:lineRule="auto"/>
              <w:jc w:val="both"/>
              <w:rPr>
                <w:rFonts w:ascii="Arial" w:hAnsi="Arial" w:cs="Arial"/>
                <w:sz w:val="24"/>
                <w:szCs w:val="24"/>
                <w:lang w:val="el-GR"/>
              </w:rPr>
            </w:pPr>
          </w:p>
          <w:p w14:paraId="76512034" w14:textId="77777777" w:rsidR="006C2AA2" w:rsidRPr="006C2AA2" w:rsidRDefault="006C2AA2" w:rsidP="006C2AA2">
            <w:pPr>
              <w:spacing w:line="276" w:lineRule="auto"/>
              <w:jc w:val="both"/>
              <w:rPr>
                <w:rFonts w:ascii="Arial" w:hAnsi="Arial" w:cs="Arial"/>
                <w:sz w:val="24"/>
                <w:szCs w:val="24"/>
                <w:lang w:val="el-GR"/>
              </w:rPr>
            </w:pPr>
            <w:r w:rsidRPr="006C2AA2">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14D501F" w14:textId="77777777" w:rsidR="006C2AA2" w:rsidRPr="006C2AA2" w:rsidRDefault="006C2AA2" w:rsidP="006C2AA2">
            <w:pPr>
              <w:spacing w:line="276" w:lineRule="auto"/>
              <w:jc w:val="both"/>
              <w:rPr>
                <w:rFonts w:ascii="Arial" w:eastAsia="Calibri" w:hAnsi="Arial" w:cs="Arial"/>
                <w:sz w:val="24"/>
                <w:szCs w:val="24"/>
                <w:lang w:val="el-GR"/>
              </w:rPr>
            </w:pPr>
            <w:r w:rsidRPr="006C2AA2">
              <w:rPr>
                <w:rFonts w:ascii="Arial" w:eastAsia="Calibri" w:hAnsi="Arial" w:cs="Arial"/>
                <w:sz w:val="24"/>
                <w:szCs w:val="24"/>
                <w:lang w:val="el-GR"/>
              </w:rPr>
              <w:t xml:space="preserve"> </w:t>
            </w:r>
          </w:p>
          <w:p w14:paraId="2E077806" w14:textId="77777777" w:rsidR="006C2AA2" w:rsidRPr="006C2AA2" w:rsidRDefault="006C2AA2" w:rsidP="006C2AA2">
            <w:pPr>
              <w:spacing w:line="276" w:lineRule="auto"/>
              <w:jc w:val="both"/>
              <w:rPr>
                <w:rFonts w:ascii="Arial" w:hAnsi="Arial" w:cs="Arial"/>
                <w:bCs/>
                <w:i/>
                <w:iCs/>
                <w:sz w:val="24"/>
                <w:szCs w:val="24"/>
                <w:lang w:val="el-GR"/>
              </w:rPr>
            </w:pPr>
            <w:r w:rsidRPr="006C2AA2">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C2AA2" w:rsidRPr="006C2AA2" w14:paraId="5CB85BF2" w14:textId="77777777" w:rsidTr="004F76FD">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C2AA2" w:rsidRPr="006C2AA2" w14:paraId="2818B3F7" w14:textId="77777777" w:rsidTr="004F76FD">
                    <w:trPr>
                      <w:trHeight w:val="421"/>
                    </w:trPr>
                    <w:tc>
                      <w:tcPr>
                        <w:tcW w:w="5385" w:type="dxa"/>
                      </w:tcPr>
                      <w:p w14:paraId="6F9451F2" w14:textId="77777777" w:rsidR="006C2AA2" w:rsidRPr="006C2AA2" w:rsidRDefault="006C2AA2" w:rsidP="006C2AA2">
                        <w:pPr>
                          <w:spacing w:before="100" w:beforeAutospacing="1" w:after="100" w:afterAutospacing="1"/>
                          <w:jc w:val="both"/>
                          <w:rPr>
                            <w:rFonts w:ascii="Arial" w:hAnsi="Arial" w:cs="Arial"/>
                            <w:lang w:val="el-GR"/>
                          </w:rPr>
                        </w:pPr>
                      </w:p>
                    </w:tc>
                  </w:tr>
                </w:tbl>
                <w:p w14:paraId="56BCD8BB" w14:textId="77777777" w:rsidR="006C2AA2" w:rsidRPr="006C2AA2" w:rsidRDefault="006C2AA2" w:rsidP="006C2AA2">
                  <w:pPr>
                    <w:spacing w:line="276" w:lineRule="auto"/>
                    <w:rPr>
                      <w:rFonts w:ascii="Arial" w:hAnsi="Arial" w:cs="Arial"/>
                      <w:b/>
                      <w:bCs/>
                      <w:lang w:val="el-GR"/>
                    </w:rPr>
                  </w:pPr>
                  <w:r w:rsidRPr="006C2AA2">
                    <w:rPr>
                      <w:rFonts w:ascii="Arial" w:hAnsi="Arial" w:cs="Arial"/>
                      <w:b/>
                      <w:bCs/>
                      <w:lang w:val="el-GR"/>
                    </w:rPr>
                    <w:t xml:space="preserve"> Πλήρες Όνομα </w:t>
                  </w:r>
                </w:p>
                <w:p w14:paraId="25D35B25" w14:textId="77777777" w:rsidR="006C2AA2" w:rsidRPr="006C2AA2" w:rsidRDefault="006C2AA2" w:rsidP="006C2AA2">
                  <w:pPr>
                    <w:spacing w:line="276" w:lineRule="auto"/>
                    <w:rPr>
                      <w:rFonts w:ascii="Arial" w:eastAsia="Calibri" w:hAnsi="Arial" w:cs="Arial"/>
                      <w:b/>
                      <w:bCs/>
                      <w:lang w:val="el-GR"/>
                    </w:rPr>
                  </w:pPr>
                  <w:r w:rsidRPr="006C2AA2">
                    <w:rPr>
                      <w:rFonts w:ascii="Arial" w:eastAsia="Calibri" w:hAnsi="Arial" w:cs="Arial"/>
                      <w:i/>
                      <w:iCs/>
                      <w:lang w:val="el-GR"/>
                    </w:rPr>
                    <w:t>(και ιδιότητα όπου χρειάζεται</w:t>
                  </w:r>
                  <w:r w:rsidRPr="006C2AA2">
                    <w:rPr>
                      <w:rFonts w:ascii="Arial" w:eastAsia="Calibri" w:hAnsi="Arial" w:cs="Arial"/>
                      <w:lang w:val="el-GR"/>
                    </w:rPr>
                    <w:t>)</w:t>
                  </w:r>
                </w:p>
                <w:p w14:paraId="385C72C8" w14:textId="77777777" w:rsidR="006C2AA2" w:rsidRPr="006C2AA2" w:rsidRDefault="006C2AA2" w:rsidP="006C2AA2">
                  <w:pPr>
                    <w:spacing w:line="276" w:lineRule="auto"/>
                    <w:rPr>
                      <w:rFonts w:ascii="Arial" w:eastAsia="Calibri" w:hAnsi="Arial" w:cs="Arial"/>
                      <w:b/>
                      <w:bCs/>
                      <w:lang w:val="el-GR"/>
                    </w:rPr>
                  </w:pPr>
                  <w:r w:rsidRPr="006C2AA2">
                    <w:rPr>
                      <w:rFonts w:ascii="Arial" w:eastAsia="Calibri" w:hAnsi="Arial" w:cs="Arial"/>
                      <w:b/>
                      <w:bCs/>
                      <w:lang w:val="el-GR"/>
                    </w:rPr>
                    <w:t xml:space="preserve">Όνομα δικηγορικού οίκου  </w:t>
                  </w:r>
                </w:p>
                <w:p w14:paraId="4DAC426A" w14:textId="77777777" w:rsidR="006C2AA2" w:rsidRPr="006C2AA2" w:rsidRDefault="006C2AA2" w:rsidP="006C2AA2">
                  <w:pPr>
                    <w:spacing w:line="276" w:lineRule="auto"/>
                    <w:rPr>
                      <w:rFonts w:ascii="Arial" w:eastAsia="Calibri" w:hAnsi="Arial" w:cs="Arial"/>
                      <w:i/>
                      <w:iCs/>
                      <w:lang w:val="el-GR"/>
                    </w:rPr>
                  </w:pPr>
                  <w:r w:rsidRPr="006C2AA2">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6C2AA2" w:rsidRPr="006C2AA2" w14:paraId="20357CF4" w14:textId="77777777" w:rsidTr="004F76FD">
                    <w:trPr>
                      <w:trHeight w:val="421"/>
                    </w:trPr>
                    <w:tc>
                      <w:tcPr>
                        <w:tcW w:w="5385" w:type="dxa"/>
                      </w:tcPr>
                      <w:p w14:paraId="647CBB97" w14:textId="77777777" w:rsidR="006C2AA2" w:rsidRPr="006C2AA2" w:rsidRDefault="006C2AA2" w:rsidP="006C2AA2">
                        <w:pPr>
                          <w:spacing w:before="100" w:beforeAutospacing="1" w:after="100" w:afterAutospacing="1"/>
                          <w:jc w:val="both"/>
                          <w:rPr>
                            <w:rFonts w:ascii="Arial" w:hAnsi="Arial" w:cs="Arial"/>
                            <w:lang w:val="el-GR"/>
                          </w:rPr>
                        </w:pPr>
                      </w:p>
                    </w:tc>
                  </w:tr>
                </w:tbl>
                <w:p w14:paraId="3F076219" w14:textId="77777777" w:rsidR="006C2AA2" w:rsidRPr="006C2AA2" w:rsidRDefault="006C2AA2" w:rsidP="006C2AA2">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6C2AA2" w:rsidRPr="006C2AA2" w14:paraId="0839E254" w14:textId="77777777" w:rsidTr="004F76FD">
                    <w:trPr>
                      <w:trHeight w:hRule="exact" w:val="1288"/>
                      <w:jc w:val="center"/>
                    </w:trPr>
                    <w:tc>
                      <w:tcPr>
                        <w:tcW w:w="1276" w:type="dxa"/>
                        <w:tcBorders>
                          <w:top w:val="nil"/>
                          <w:left w:val="nil"/>
                          <w:bottom w:val="nil"/>
                          <w:right w:val="single" w:sz="4" w:space="0" w:color="000000"/>
                        </w:tcBorders>
                        <w:hideMark/>
                      </w:tcPr>
                      <w:p w14:paraId="194B4189" w14:textId="77777777" w:rsidR="006C2AA2" w:rsidRPr="006C2AA2" w:rsidRDefault="006C2AA2" w:rsidP="006C2AA2">
                        <w:pPr>
                          <w:adjustRightInd w:val="0"/>
                          <w:rPr>
                            <w:rFonts w:ascii="Arial" w:hAnsi="Arial" w:cs="Arial"/>
                          </w:rPr>
                        </w:pPr>
                        <w:r w:rsidRPr="006C2AA2">
                          <w:rPr>
                            <w:rFonts w:ascii="Arial" w:hAnsi="Arial" w:cs="Arial"/>
                            <w:b/>
                            <w:bCs/>
                          </w:rPr>
                          <w:t>Υπ</w:t>
                        </w:r>
                        <w:proofErr w:type="spellStart"/>
                        <w:r w:rsidRPr="006C2AA2">
                          <w:rPr>
                            <w:rFonts w:ascii="Arial" w:hAnsi="Arial" w:cs="Arial"/>
                            <w:b/>
                            <w:bCs/>
                          </w:rPr>
                          <w:t>ογρ</w:t>
                        </w:r>
                        <w:proofErr w:type="spellEnd"/>
                        <w:r w:rsidRPr="006C2AA2">
                          <w:rPr>
                            <w:rFonts w:ascii="Arial" w:hAnsi="Arial" w:cs="Arial"/>
                            <w:b/>
                            <w:bCs/>
                          </w:rPr>
                          <w:t>αφή</w:t>
                        </w:r>
                      </w:p>
                    </w:tc>
                    <w:tc>
                      <w:tcPr>
                        <w:tcW w:w="1975" w:type="dxa"/>
                        <w:tcBorders>
                          <w:top w:val="single" w:sz="4" w:space="0" w:color="000000"/>
                          <w:left w:val="single" w:sz="4" w:space="0" w:color="000000"/>
                          <w:bottom w:val="single" w:sz="4" w:space="0" w:color="000000"/>
                          <w:right w:val="single" w:sz="4" w:space="0" w:color="000000"/>
                        </w:tcBorders>
                      </w:tcPr>
                      <w:p w14:paraId="771DE02F" w14:textId="77777777" w:rsidR="006C2AA2" w:rsidRPr="006C2AA2" w:rsidRDefault="006C2AA2" w:rsidP="006C2AA2">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02E6CD9" w14:textId="77777777" w:rsidR="006C2AA2" w:rsidRPr="006C2AA2" w:rsidRDefault="006C2AA2" w:rsidP="006C2AA2">
                        <w:pPr>
                          <w:adjustRightInd w:val="0"/>
                          <w:rPr>
                            <w:rFonts w:ascii="Arial" w:hAnsi="Arial" w:cs="Arial"/>
                            <w:lang w:val="el-GR"/>
                          </w:rPr>
                        </w:pPr>
                        <w:r w:rsidRPr="006C2AA2">
                          <w:rPr>
                            <w:rFonts w:ascii="Arial" w:hAnsi="Arial" w:cs="Arial"/>
                            <w:b/>
                            <w:bCs/>
                            <w:lang w:val="el-GR"/>
                          </w:rPr>
                          <w:t xml:space="preserve">Θέση ή Αξίωμα </w:t>
                        </w:r>
                        <w:r w:rsidRPr="006C2AA2">
                          <w:rPr>
                            <w:rFonts w:ascii="Arial" w:hAnsi="Arial" w:cs="Arial"/>
                            <w:sz w:val="18"/>
                            <w:szCs w:val="18"/>
                            <w:lang w:val="el-GR"/>
                          </w:rPr>
                          <w:t>(</w:t>
                        </w:r>
                        <w:r w:rsidRPr="006C2AA2">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012B1C0" w14:textId="77777777" w:rsidR="006C2AA2" w:rsidRPr="006C2AA2" w:rsidRDefault="006C2AA2" w:rsidP="006C2AA2">
                        <w:pPr>
                          <w:adjustRightInd w:val="0"/>
                          <w:spacing w:before="60"/>
                          <w:rPr>
                            <w:rFonts w:ascii="Arial" w:hAnsi="Arial" w:cs="Arial"/>
                            <w:lang w:val="el-GR"/>
                          </w:rPr>
                        </w:pPr>
                      </w:p>
                    </w:tc>
                  </w:tr>
                  <w:tr w:rsidR="006C2AA2" w:rsidRPr="006C2AA2" w14:paraId="694FAB6C" w14:textId="77777777" w:rsidTr="004F76FD">
                    <w:trPr>
                      <w:trHeight w:val="198"/>
                      <w:jc w:val="center"/>
                    </w:trPr>
                    <w:tc>
                      <w:tcPr>
                        <w:tcW w:w="1276" w:type="dxa"/>
                        <w:vMerge w:val="restart"/>
                      </w:tcPr>
                      <w:p w14:paraId="2FAC603F" w14:textId="77777777" w:rsidR="006C2AA2" w:rsidRPr="006C2AA2" w:rsidRDefault="006C2AA2" w:rsidP="006C2AA2">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2F51F6A" w14:textId="77777777" w:rsidR="006C2AA2" w:rsidRPr="006C2AA2" w:rsidRDefault="006C2AA2" w:rsidP="006C2AA2">
                        <w:pPr>
                          <w:adjustRightInd w:val="0"/>
                          <w:rPr>
                            <w:rFonts w:ascii="Arial" w:hAnsi="Arial" w:cs="Arial"/>
                            <w:lang w:val="el-GR"/>
                          </w:rPr>
                        </w:pPr>
                      </w:p>
                      <w:p w14:paraId="10C2E6C6" w14:textId="77777777" w:rsidR="006C2AA2" w:rsidRPr="006C2AA2" w:rsidRDefault="006C2AA2" w:rsidP="006C2AA2">
                        <w:pPr>
                          <w:adjustRightInd w:val="0"/>
                          <w:rPr>
                            <w:rFonts w:ascii="Arial" w:hAnsi="Arial" w:cs="Arial"/>
                            <w:i/>
                            <w:iCs/>
                          </w:rPr>
                        </w:pPr>
                        <w:r w:rsidRPr="006C2AA2">
                          <w:rPr>
                            <w:rFonts w:ascii="Arial" w:hAnsi="Arial" w:cs="Arial"/>
                            <w:i/>
                            <w:iCs/>
                          </w:rPr>
                          <w:t>(</w:t>
                        </w:r>
                        <w:r w:rsidRPr="006C2AA2">
                          <w:rPr>
                            <w:rFonts w:ascii="Arial" w:hAnsi="Arial" w:cs="Arial"/>
                            <w:i/>
                            <w:iCs/>
                            <w:lang w:val="el-GR"/>
                          </w:rPr>
                          <w:t>Διάδικος)</w:t>
                        </w:r>
                        <w:r w:rsidRPr="006C2AA2">
                          <w:rPr>
                            <w:rFonts w:ascii="Arial" w:hAnsi="Arial" w:cs="Arial"/>
                            <w:i/>
                            <w:iCs/>
                          </w:rPr>
                          <w:t xml:space="preserve"> </w:t>
                        </w:r>
                      </w:p>
                      <w:p w14:paraId="201BF56D" w14:textId="77777777" w:rsidR="006C2AA2" w:rsidRPr="006C2AA2" w:rsidRDefault="006C2AA2" w:rsidP="006C2AA2">
                        <w:pPr>
                          <w:adjustRightInd w:val="0"/>
                          <w:rPr>
                            <w:rFonts w:ascii="Arial" w:hAnsi="Arial" w:cs="Arial"/>
                            <w:i/>
                            <w:iCs/>
                          </w:rPr>
                        </w:pPr>
                        <w:r w:rsidRPr="006C2AA2">
                          <w:rPr>
                            <w:rFonts w:ascii="Arial" w:hAnsi="Arial" w:cs="Arial"/>
                            <w:i/>
                            <w:iCs/>
                            <w:lang w:val="el-GR"/>
                          </w:rPr>
                          <w:t>(Δικηγόρος Διαδίκου</w:t>
                        </w:r>
                        <w:r w:rsidRPr="006C2AA2">
                          <w:rPr>
                            <w:rFonts w:ascii="Arial" w:hAnsi="Arial" w:cs="Arial"/>
                            <w:i/>
                            <w:iCs/>
                          </w:rPr>
                          <w:t>)</w:t>
                        </w:r>
                      </w:p>
                      <w:p w14:paraId="6BA3299E" w14:textId="77777777" w:rsidR="006C2AA2" w:rsidRPr="006C2AA2" w:rsidRDefault="006C2AA2" w:rsidP="006C2AA2">
                        <w:pPr>
                          <w:adjustRightInd w:val="0"/>
                          <w:rPr>
                            <w:rFonts w:ascii="Arial" w:hAnsi="Arial" w:cs="Arial"/>
                          </w:rPr>
                        </w:pPr>
                      </w:p>
                    </w:tc>
                    <w:tc>
                      <w:tcPr>
                        <w:tcW w:w="1909" w:type="dxa"/>
                      </w:tcPr>
                      <w:p w14:paraId="6D807620" w14:textId="77777777" w:rsidR="006C2AA2" w:rsidRPr="006C2AA2" w:rsidRDefault="006C2AA2" w:rsidP="006C2AA2">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440A0D5"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670B47" w14:textId="77777777" w:rsidR="006C2AA2" w:rsidRPr="006C2AA2" w:rsidRDefault="006C2AA2" w:rsidP="006C2AA2">
                        <w:pPr>
                          <w:adjustRightInd w:val="0"/>
                          <w:rPr>
                            <w:rFonts w:ascii="Arial" w:hAnsi="Arial" w:cs="Arial"/>
                            <w:sz w:val="4"/>
                            <w:szCs w:val="4"/>
                          </w:rPr>
                        </w:pPr>
                      </w:p>
                    </w:tc>
                    <w:tc>
                      <w:tcPr>
                        <w:tcW w:w="293" w:type="dxa"/>
                        <w:tcBorders>
                          <w:top w:val="single" w:sz="4" w:space="0" w:color="000000"/>
                          <w:left w:val="nil"/>
                          <w:bottom w:val="nil"/>
                          <w:right w:val="nil"/>
                        </w:tcBorders>
                      </w:tcPr>
                      <w:p w14:paraId="0228A566"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C5DDE3E"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823E676" w14:textId="77777777" w:rsidR="006C2AA2" w:rsidRPr="006C2AA2" w:rsidRDefault="006C2AA2" w:rsidP="006C2AA2">
                        <w:pPr>
                          <w:adjustRightInd w:val="0"/>
                          <w:rPr>
                            <w:rFonts w:ascii="Arial" w:hAnsi="Arial" w:cs="Arial"/>
                            <w:sz w:val="4"/>
                            <w:szCs w:val="4"/>
                          </w:rPr>
                        </w:pPr>
                      </w:p>
                    </w:tc>
                    <w:tc>
                      <w:tcPr>
                        <w:tcW w:w="293" w:type="dxa"/>
                        <w:tcBorders>
                          <w:top w:val="single" w:sz="4" w:space="0" w:color="000000"/>
                          <w:left w:val="nil"/>
                          <w:bottom w:val="nil"/>
                          <w:right w:val="nil"/>
                        </w:tcBorders>
                      </w:tcPr>
                      <w:p w14:paraId="444D2A0A"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528E0F"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20B9C6"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83E972" w14:textId="77777777" w:rsidR="006C2AA2" w:rsidRPr="006C2AA2" w:rsidRDefault="006C2AA2" w:rsidP="006C2AA2">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E9FB8D2" w14:textId="77777777" w:rsidR="006C2AA2" w:rsidRPr="006C2AA2" w:rsidRDefault="006C2AA2" w:rsidP="006C2AA2">
                        <w:pPr>
                          <w:adjustRightInd w:val="0"/>
                          <w:rPr>
                            <w:rFonts w:ascii="Arial" w:hAnsi="Arial" w:cs="Arial"/>
                            <w:sz w:val="4"/>
                            <w:szCs w:val="4"/>
                          </w:rPr>
                        </w:pPr>
                      </w:p>
                    </w:tc>
                    <w:tc>
                      <w:tcPr>
                        <w:tcW w:w="241" w:type="dxa"/>
                        <w:tcBorders>
                          <w:top w:val="single" w:sz="4" w:space="0" w:color="000000"/>
                          <w:left w:val="nil"/>
                          <w:bottom w:val="nil"/>
                          <w:right w:val="nil"/>
                        </w:tcBorders>
                      </w:tcPr>
                      <w:p w14:paraId="10821441" w14:textId="77777777" w:rsidR="006C2AA2" w:rsidRPr="006C2AA2" w:rsidRDefault="006C2AA2" w:rsidP="006C2AA2">
                        <w:pPr>
                          <w:adjustRightInd w:val="0"/>
                          <w:rPr>
                            <w:rFonts w:ascii="Arial" w:hAnsi="Arial" w:cs="Arial"/>
                            <w:sz w:val="4"/>
                            <w:szCs w:val="4"/>
                          </w:rPr>
                        </w:pPr>
                      </w:p>
                    </w:tc>
                  </w:tr>
                  <w:tr w:rsidR="006C2AA2" w:rsidRPr="006C2AA2" w14:paraId="5801612E" w14:textId="77777777" w:rsidTr="004F76FD">
                    <w:trPr>
                      <w:trHeight w:hRule="exact" w:val="820"/>
                      <w:jc w:val="center"/>
                    </w:trPr>
                    <w:tc>
                      <w:tcPr>
                        <w:tcW w:w="1276" w:type="dxa"/>
                        <w:vMerge/>
                        <w:hideMark/>
                      </w:tcPr>
                      <w:p w14:paraId="307035B6" w14:textId="77777777" w:rsidR="006C2AA2" w:rsidRPr="006C2AA2" w:rsidRDefault="006C2AA2" w:rsidP="006C2AA2">
                        <w:pPr>
                          <w:rPr>
                            <w:rFonts w:ascii="Arial" w:hAnsi="Arial" w:cs="Arial"/>
                          </w:rPr>
                        </w:pPr>
                      </w:p>
                    </w:tc>
                    <w:tc>
                      <w:tcPr>
                        <w:tcW w:w="1975" w:type="dxa"/>
                        <w:vMerge/>
                        <w:tcBorders>
                          <w:top w:val="single" w:sz="4" w:space="0" w:color="000000"/>
                          <w:left w:val="nil"/>
                          <w:bottom w:val="nil"/>
                          <w:right w:val="nil"/>
                        </w:tcBorders>
                        <w:hideMark/>
                      </w:tcPr>
                      <w:p w14:paraId="5BC95B09" w14:textId="77777777" w:rsidR="006C2AA2" w:rsidRPr="006C2AA2" w:rsidRDefault="006C2AA2" w:rsidP="006C2AA2">
                        <w:pPr>
                          <w:rPr>
                            <w:rFonts w:ascii="Arial" w:hAnsi="Arial" w:cs="Arial"/>
                          </w:rPr>
                        </w:pPr>
                      </w:p>
                    </w:tc>
                    <w:tc>
                      <w:tcPr>
                        <w:tcW w:w="1909" w:type="dxa"/>
                        <w:tcBorders>
                          <w:top w:val="nil"/>
                          <w:left w:val="nil"/>
                          <w:bottom w:val="nil"/>
                          <w:right w:val="single" w:sz="4" w:space="0" w:color="000000"/>
                        </w:tcBorders>
                        <w:hideMark/>
                      </w:tcPr>
                      <w:p w14:paraId="56B652E4" w14:textId="77777777" w:rsidR="006C2AA2" w:rsidRPr="006C2AA2" w:rsidRDefault="006C2AA2" w:rsidP="006C2AA2">
                        <w:pPr>
                          <w:adjustRightInd w:val="0"/>
                          <w:rPr>
                            <w:rFonts w:ascii="Arial" w:hAnsi="Arial" w:cs="Arial"/>
                          </w:rPr>
                        </w:pPr>
                        <w:proofErr w:type="spellStart"/>
                        <w:r w:rsidRPr="006C2AA2">
                          <w:rPr>
                            <w:rFonts w:ascii="Arial" w:hAnsi="Arial" w:cs="Arial"/>
                            <w:b/>
                            <w:bCs/>
                          </w:rPr>
                          <w:t>Ημερομηνί</w:t>
                        </w:r>
                        <w:proofErr w:type="spellEnd"/>
                        <w:r w:rsidRPr="006C2AA2">
                          <w:rPr>
                            <w:rFonts w:ascii="Arial" w:hAnsi="Arial" w:cs="Arial"/>
                            <w:b/>
                            <w:bCs/>
                          </w:rPr>
                          <w:t>α</w:t>
                        </w:r>
                      </w:p>
                    </w:tc>
                    <w:tc>
                      <w:tcPr>
                        <w:tcW w:w="342" w:type="dxa"/>
                        <w:tcBorders>
                          <w:top w:val="single" w:sz="4" w:space="0" w:color="000000"/>
                          <w:left w:val="single" w:sz="4" w:space="0" w:color="000000"/>
                          <w:bottom w:val="single" w:sz="4" w:space="0" w:color="000000"/>
                          <w:right w:val="single" w:sz="4" w:space="0" w:color="000000"/>
                        </w:tcBorders>
                        <w:hideMark/>
                      </w:tcPr>
                      <w:p w14:paraId="2B96E0E0" w14:textId="77777777" w:rsidR="006C2AA2" w:rsidRPr="006C2AA2" w:rsidRDefault="006C2AA2" w:rsidP="006C2AA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63DC85E" w14:textId="77777777" w:rsidR="006C2AA2" w:rsidRPr="006C2AA2" w:rsidRDefault="006C2AA2" w:rsidP="006C2AA2">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B3C9392" w14:textId="77777777" w:rsidR="006C2AA2" w:rsidRPr="006C2AA2" w:rsidRDefault="006C2AA2" w:rsidP="006C2AA2">
                        <w:pPr>
                          <w:adjustRightInd w:val="0"/>
                          <w:rPr>
                            <w:rFonts w:ascii="Arial" w:hAnsi="Arial" w:cs="Arial"/>
                          </w:rPr>
                        </w:pPr>
                        <w:r w:rsidRPr="006C2AA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7DF5FE35" w14:textId="77777777" w:rsidR="006C2AA2" w:rsidRPr="006C2AA2" w:rsidRDefault="006C2AA2" w:rsidP="006C2AA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12643F8" w14:textId="77777777" w:rsidR="006C2AA2" w:rsidRPr="006C2AA2" w:rsidRDefault="006C2AA2" w:rsidP="006C2AA2">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40A5FBB" w14:textId="77777777" w:rsidR="006C2AA2" w:rsidRPr="006C2AA2" w:rsidRDefault="006C2AA2" w:rsidP="006C2AA2">
                        <w:pPr>
                          <w:adjustRightInd w:val="0"/>
                          <w:rPr>
                            <w:rFonts w:ascii="Arial" w:hAnsi="Arial" w:cs="Arial"/>
                          </w:rPr>
                        </w:pPr>
                        <w:r w:rsidRPr="006C2AA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D074C37" w14:textId="77777777" w:rsidR="006C2AA2" w:rsidRPr="006C2AA2" w:rsidRDefault="006C2AA2" w:rsidP="006C2AA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C03DE87" w14:textId="77777777" w:rsidR="006C2AA2" w:rsidRPr="006C2AA2" w:rsidRDefault="006C2AA2" w:rsidP="006C2AA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7CC752" w14:textId="77777777" w:rsidR="006C2AA2" w:rsidRPr="006C2AA2" w:rsidRDefault="006C2AA2" w:rsidP="006C2AA2">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F76C4F" w14:textId="77777777" w:rsidR="006C2AA2" w:rsidRPr="006C2AA2" w:rsidRDefault="006C2AA2" w:rsidP="006C2AA2">
                        <w:pPr>
                          <w:adjustRightInd w:val="0"/>
                          <w:rPr>
                            <w:rFonts w:ascii="Arial" w:hAnsi="Arial" w:cs="Arial"/>
                          </w:rPr>
                        </w:pPr>
                      </w:p>
                    </w:tc>
                    <w:tc>
                      <w:tcPr>
                        <w:tcW w:w="241" w:type="dxa"/>
                        <w:tcBorders>
                          <w:top w:val="nil"/>
                          <w:left w:val="single" w:sz="4" w:space="0" w:color="000000"/>
                          <w:bottom w:val="nil"/>
                          <w:right w:val="nil"/>
                        </w:tcBorders>
                      </w:tcPr>
                      <w:p w14:paraId="0B02CC2C" w14:textId="77777777" w:rsidR="006C2AA2" w:rsidRPr="006C2AA2" w:rsidRDefault="006C2AA2" w:rsidP="006C2AA2">
                        <w:pPr>
                          <w:adjustRightInd w:val="0"/>
                          <w:rPr>
                            <w:rFonts w:ascii="Arial" w:hAnsi="Arial" w:cs="Arial"/>
                          </w:rPr>
                        </w:pPr>
                      </w:p>
                      <w:p w14:paraId="055F73AD" w14:textId="77777777" w:rsidR="006C2AA2" w:rsidRPr="006C2AA2" w:rsidRDefault="006C2AA2" w:rsidP="006C2AA2">
                        <w:pPr>
                          <w:adjustRightInd w:val="0"/>
                          <w:rPr>
                            <w:rFonts w:ascii="Arial" w:hAnsi="Arial" w:cs="Arial"/>
                          </w:rPr>
                        </w:pPr>
                      </w:p>
                      <w:p w14:paraId="39E57676" w14:textId="77777777" w:rsidR="006C2AA2" w:rsidRPr="006C2AA2" w:rsidRDefault="006C2AA2" w:rsidP="006C2AA2">
                        <w:pPr>
                          <w:adjustRightInd w:val="0"/>
                          <w:rPr>
                            <w:rFonts w:ascii="Arial" w:hAnsi="Arial" w:cs="Arial"/>
                          </w:rPr>
                        </w:pPr>
                      </w:p>
                      <w:p w14:paraId="32FE52B4" w14:textId="77777777" w:rsidR="006C2AA2" w:rsidRPr="006C2AA2" w:rsidRDefault="006C2AA2" w:rsidP="006C2AA2">
                        <w:pPr>
                          <w:adjustRightInd w:val="0"/>
                          <w:rPr>
                            <w:rFonts w:ascii="Arial" w:hAnsi="Arial" w:cs="Arial"/>
                          </w:rPr>
                        </w:pPr>
                      </w:p>
                      <w:p w14:paraId="61B781F4" w14:textId="77777777" w:rsidR="006C2AA2" w:rsidRPr="006C2AA2" w:rsidRDefault="006C2AA2" w:rsidP="006C2AA2">
                        <w:pPr>
                          <w:adjustRightInd w:val="0"/>
                          <w:rPr>
                            <w:rFonts w:ascii="Arial" w:hAnsi="Arial" w:cs="Arial"/>
                          </w:rPr>
                        </w:pPr>
                      </w:p>
                    </w:tc>
                  </w:tr>
                </w:tbl>
                <w:p w14:paraId="47F9FEFF" w14:textId="77777777" w:rsidR="006C2AA2" w:rsidRPr="006C2AA2" w:rsidRDefault="006C2AA2" w:rsidP="006C2AA2">
                  <w:pPr>
                    <w:spacing w:before="100" w:beforeAutospacing="1" w:after="100" w:afterAutospacing="1"/>
                    <w:jc w:val="both"/>
                    <w:rPr>
                      <w:rFonts w:ascii="Arial" w:hAnsi="Arial" w:cs="Arial"/>
                    </w:rPr>
                  </w:pPr>
                </w:p>
              </w:tc>
            </w:tr>
          </w:tbl>
          <w:p w14:paraId="27AC2E8E" w14:textId="77777777" w:rsidR="006C2AA2" w:rsidRPr="006C2AA2" w:rsidRDefault="006C2AA2" w:rsidP="006C2AA2">
            <w:pPr>
              <w:spacing w:line="276" w:lineRule="auto"/>
              <w:jc w:val="both"/>
              <w:rPr>
                <w:rFonts w:ascii="Arial" w:hAnsi="Arial" w:cs="Arial"/>
                <w:b/>
                <w:bCs/>
                <w:sz w:val="24"/>
                <w:szCs w:val="24"/>
              </w:rPr>
            </w:pPr>
          </w:p>
        </w:tc>
      </w:tr>
    </w:tbl>
    <w:p w14:paraId="18A71ACA" w14:textId="77777777" w:rsidR="006C2AA2" w:rsidRPr="006C2AA2" w:rsidRDefault="006C2AA2" w:rsidP="006C2AA2">
      <w:pPr>
        <w:spacing w:after="0" w:line="276" w:lineRule="auto"/>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6C2AA2" w:rsidRPr="006C2AA2" w14:paraId="799AB01E" w14:textId="77777777" w:rsidTr="004F76FD">
        <w:trPr>
          <w:trHeight w:val="567"/>
        </w:trPr>
        <w:tc>
          <w:tcPr>
            <w:tcW w:w="9067" w:type="dxa"/>
            <w:tcBorders>
              <w:bottom w:val="single" w:sz="4" w:space="0" w:color="auto"/>
            </w:tcBorders>
          </w:tcPr>
          <w:p w14:paraId="5DBB683C" w14:textId="77777777" w:rsidR="006C2AA2" w:rsidRPr="006C2AA2" w:rsidRDefault="006C2AA2" w:rsidP="006C2AA2">
            <w:pPr>
              <w:spacing w:line="276" w:lineRule="auto"/>
              <w:jc w:val="center"/>
              <w:rPr>
                <w:rFonts w:ascii="Arial" w:hAnsi="Arial" w:cs="Arial"/>
                <w:b/>
                <w:bCs/>
                <w:sz w:val="24"/>
                <w:szCs w:val="24"/>
                <w:lang w:eastAsia="en-GB"/>
              </w:rPr>
            </w:pPr>
            <w:proofErr w:type="spellStart"/>
            <w:r w:rsidRPr="006C2AA2">
              <w:rPr>
                <w:rFonts w:ascii="Arial" w:hAnsi="Arial" w:cs="Arial"/>
                <w:b/>
                <w:bCs/>
                <w:sz w:val="24"/>
                <w:szCs w:val="24"/>
                <w:lang w:eastAsia="en-GB"/>
              </w:rPr>
              <w:t>Γι</w:t>
            </w:r>
            <w:proofErr w:type="spellEnd"/>
            <w:r w:rsidRPr="006C2AA2">
              <w:rPr>
                <w:rFonts w:ascii="Arial" w:hAnsi="Arial" w:cs="Arial"/>
                <w:b/>
                <w:bCs/>
                <w:sz w:val="24"/>
                <w:szCs w:val="24"/>
                <w:lang w:eastAsia="en-GB"/>
              </w:rPr>
              <w:t xml:space="preserve">α </w:t>
            </w:r>
            <w:proofErr w:type="spellStart"/>
            <w:r w:rsidRPr="006C2AA2">
              <w:rPr>
                <w:rFonts w:ascii="Arial" w:hAnsi="Arial" w:cs="Arial"/>
                <w:b/>
                <w:bCs/>
                <w:sz w:val="24"/>
                <w:szCs w:val="24"/>
                <w:lang w:eastAsia="en-GB"/>
              </w:rPr>
              <w:t>δικ</w:t>
            </w:r>
            <w:proofErr w:type="spellEnd"/>
            <w:r w:rsidRPr="006C2AA2">
              <w:rPr>
                <w:rFonts w:ascii="Arial" w:hAnsi="Arial" w:cs="Arial"/>
                <w:b/>
                <w:bCs/>
                <w:sz w:val="24"/>
                <w:szCs w:val="24"/>
                <w:lang w:eastAsia="en-GB"/>
              </w:rPr>
              <w:t xml:space="preserve">αστηριακή </w:t>
            </w:r>
            <w:proofErr w:type="spellStart"/>
            <w:r w:rsidRPr="006C2AA2">
              <w:rPr>
                <w:rFonts w:ascii="Arial" w:hAnsi="Arial" w:cs="Arial"/>
                <w:b/>
                <w:bCs/>
                <w:sz w:val="24"/>
                <w:szCs w:val="24"/>
                <w:lang w:eastAsia="en-GB"/>
              </w:rPr>
              <w:t>χρήση</w:t>
            </w:r>
            <w:proofErr w:type="spellEnd"/>
          </w:p>
        </w:tc>
      </w:tr>
      <w:tr w:rsidR="006C2AA2" w:rsidRPr="006C2AA2" w14:paraId="0FDD5E23" w14:textId="77777777" w:rsidTr="004F76FD">
        <w:trPr>
          <w:trHeight w:val="567"/>
        </w:trPr>
        <w:tc>
          <w:tcPr>
            <w:tcW w:w="9067" w:type="dxa"/>
          </w:tcPr>
          <w:p w14:paraId="3E63656F" w14:textId="77777777" w:rsidR="006C2AA2" w:rsidRPr="006C2AA2" w:rsidRDefault="006C2AA2" w:rsidP="006C2AA2">
            <w:pPr>
              <w:widowControl w:val="0"/>
              <w:spacing w:after="120" w:line="276" w:lineRule="auto"/>
              <w:rPr>
                <w:rFonts w:ascii="Arial" w:hAnsi="Arial" w:cs="Arial"/>
                <w:b/>
                <w:bCs/>
                <w:sz w:val="24"/>
                <w:szCs w:val="24"/>
                <w:lang w:val="el-GR" w:eastAsia="en-GB"/>
              </w:rPr>
            </w:pPr>
            <w:r w:rsidRPr="006C2AA2">
              <w:rPr>
                <w:rFonts w:ascii="Arial" w:hAnsi="Arial" w:cs="Arial"/>
                <w:b/>
                <w:bCs/>
                <w:sz w:val="24"/>
                <w:szCs w:val="24"/>
                <w:lang w:val="el-GR" w:eastAsia="en-GB"/>
              </w:rPr>
              <w:lastRenderedPageBreak/>
              <w:t>Ημερομηνία Καταχώρισης:</w:t>
            </w:r>
          </w:p>
          <w:p w14:paraId="06373AF4" w14:textId="77777777" w:rsidR="006C2AA2" w:rsidRPr="006C2AA2" w:rsidRDefault="006C2AA2" w:rsidP="006C2AA2">
            <w:pPr>
              <w:widowControl w:val="0"/>
              <w:spacing w:after="120"/>
              <w:rPr>
                <w:rFonts w:ascii="Arial" w:hAnsi="Arial" w:cs="Arial"/>
                <w:b/>
                <w:bCs/>
                <w:color w:val="000000"/>
                <w:sz w:val="24"/>
                <w:szCs w:val="24"/>
                <w:lang w:val="el-GR" w:eastAsia="en-GB"/>
              </w:rPr>
            </w:pPr>
            <w:r w:rsidRPr="006C2AA2">
              <w:rPr>
                <w:rFonts w:ascii="Arial" w:hAnsi="Arial" w:cs="Arial"/>
                <w:b/>
                <w:bCs/>
                <w:color w:val="000000"/>
                <w:sz w:val="24"/>
                <w:szCs w:val="24"/>
                <w:lang w:val="el-GR" w:eastAsia="en-GB"/>
              </w:rPr>
              <w:t>Υπογραφή/ Σφραγίδα Πρωτοκολλητή</w:t>
            </w:r>
          </w:p>
        </w:tc>
      </w:tr>
      <w:tr w:rsidR="006C2AA2" w:rsidRPr="006C2AA2" w14:paraId="210192BB" w14:textId="77777777" w:rsidTr="004F76FD">
        <w:trPr>
          <w:trHeight w:val="567"/>
        </w:trPr>
        <w:tc>
          <w:tcPr>
            <w:tcW w:w="9067" w:type="dxa"/>
          </w:tcPr>
          <w:p w14:paraId="3A7120BC" w14:textId="77777777" w:rsidR="006C2AA2" w:rsidRPr="006C2AA2" w:rsidRDefault="006C2AA2" w:rsidP="006C2AA2">
            <w:pPr>
              <w:spacing w:beforeLines="60" w:before="144" w:afterLines="60" w:after="144"/>
              <w:jc w:val="both"/>
              <w:rPr>
                <w:rFonts w:ascii="Arial" w:hAnsi="Arial" w:cs="Arial"/>
                <w:b/>
                <w:bCs/>
                <w:sz w:val="24"/>
                <w:szCs w:val="24"/>
                <w:lang w:val="el-GR" w:eastAsia="en-GB"/>
              </w:rPr>
            </w:pPr>
            <w:r w:rsidRPr="006C2AA2">
              <w:rPr>
                <w:rFonts w:ascii="Arial" w:hAnsi="Arial" w:cs="Arial"/>
                <w:b/>
                <w:bCs/>
                <w:sz w:val="24"/>
                <w:szCs w:val="24"/>
                <w:lang w:val="el-GR" w:eastAsia="en-GB"/>
              </w:rPr>
              <w:t>Ημερομηνία και ώρα διεξαγωγής της Ακρόασης Διαδικαστικών Οδηγιών (“ΑΔΟ”):</w:t>
            </w:r>
          </w:p>
        </w:tc>
      </w:tr>
    </w:tbl>
    <w:p w14:paraId="5466DFE2" w14:textId="77777777" w:rsidR="006C2AA2" w:rsidRPr="006C2AA2" w:rsidRDefault="006C2AA2" w:rsidP="006C2AA2">
      <w:pPr>
        <w:spacing w:after="0" w:line="276" w:lineRule="auto"/>
        <w:rPr>
          <w:rFonts w:ascii="Arial" w:eastAsia="Times New Roman" w:hAnsi="Arial" w:cs="Arial"/>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6C2AA2" w:rsidRPr="006C2AA2" w14:paraId="25AB21B4" w14:textId="77777777" w:rsidTr="004F76FD">
        <w:trPr>
          <w:trHeight w:val="1334"/>
        </w:trPr>
        <w:tc>
          <w:tcPr>
            <w:tcW w:w="10116" w:type="dxa"/>
          </w:tcPr>
          <w:p w14:paraId="09A7B3AD" w14:textId="77777777" w:rsidR="006C2AA2" w:rsidRPr="006C2AA2" w:rsidRDefault="006C2AA2" w:rsidP="006C2AA2">
            <w:pPr>
              <w:tabs>
                <w:tab w:val="left" w:pos="990"/>
              </w:tabs>
              <w:spacing w:before="120" w:after="120"/>
              <w:rPr>
                <w:rFonts w:ascii="Arial" w:hAnsi="Arial" w:cs="Arial"/>
                <w:b/>
                <w:bCs/>
                <w:sz w:val="24"/>
                <w:szCs w:val="24"/>
                <w:lang w:val="el-GR"/>
              </w:rPr>
            </w:pPr>
            <w:r w:rsidRPr="006C2AA2">
              <w:rPr>
                <w:rFonts w:ascii="Arial" w:hAnsi="Arial" w:cs="Arial"/>
                <w:b/>
                <w:bCs/>
                <w:sz w:val="24"/>
                <w:szCs w:val="24"/>
                <w:lang w:val="el-GR"/>
              </w:rPr>
              <w:t xml:space="preserve">Σημαντική Σημείωση προς Καθ’ ου (-ων) η Αίτηση </w:t>
            </w:r>
          </w:p>
          <w:p w14:paraId="01A4ADC5" w14:textId="77777777" w:rsidR="006C2AA2" w:rsidRPr="006C2AA2" w:rsidRDefault="006C2AA2" w:rsidP="006C2AA2">
            <w:pPr>
              <w:tabs>
                <w:tab w:val="left" w:pos="990"/>
              </w:tabs>
              <w:spacing w:before="120" w:after="120"/>
              <w:rPr>
                <w:rFonts w:cstheme="minorHAnsi"/>
                <w:bCs/>
                <w:lang w:val="el-GR"/>
              </w:rPr>
            </w:pPr>
            <w:r w:rsidRPr="006C2AA2">
              <w:rPr>
                <w:rFonts w:ascii="Arial" w:eastAsia="Calibri" w:hAnsi="Arial" w:cs="Arial"/>
                <w:sz w:val="24"/>
                <w:szCs w:val="24"/>
                <w:lang w:val="el-GR"/>
              </w:rPr>
              <w:t>Με την παρούσα Αίτηση, ο (οι) προαναφερόμενος (-οι) Αιτητής (-</w:t>
            </w:r>
            <w:proofErr w:type="spellStart"/>
            <w:r w:rsidRPr="006C2AA2">
              <w:rPr>
                <w:rFonts w:ascii="Arial" w:eastAsia="Calibri" w:hAnsi="Arial" w:cs="Arial"/>
                <w:sz w:val="24"/>
                <w:szCs w:val="24"/>
                <w:lang w:val="el-GR"/>
              </w:rPr>
              <w:t>ες</w:t>
            </w:r>
            <w:proofErr w:type="spellEnd"/>
            <w:r w:rsidRPr="006C2AA2">
              <w:rPr>
                <w:rFonts w:ascii="Arial" w:eastAsia="Calibri" w:hAnsi="Arial" w:cs="Arial"/>
                <w:sz w:val="24"/>
                <w:szCs w:val="24"/>
                <w:lang w:val="el-GR"/>
              </w:rPr>
              <w:t>) έχει (-</w:t>
            </w:r>
            <w:proofErr w:type="spellStart"/>
            <w:r w:rsidRPr="006C2AA2">
              <w:rPr>
                <w:rFonts w:ascii="Arial" w:eastAsia="Calibri" w:hAnsi="Arial" w:cs="Arial"/>
                <w:sz w:val="24"/>
                <w:szCs w:val="24"/>
                <w:lang w:val="el-GR"/>
              </w:rPr>
              <w:t>ουν</w:t>
            </w:r>
            <w:proofErr w:type="spellEnd"/>
            <w:r w:rsidRPr="006C2AA2">
              <w:rPr>
                <w:rFonts w:ascii="Arial" w:eastAsia="Calibri" w:hAnsi="Arial" w:cs="Arial"/>
                <w:sz w:val="24"/>
                <w:szCs w:val="24"/>
                <w:lang w:val="el-GR"/>
              </w:rPr>
              <w:t xml:space="preserve">) υποβάλει Αίτηση ζητώντας από το </w:t>
            </w:r>
            <w:r w:rsidRPr="006C2AA2">
              <w:rPr>
                <w:rFonts w:ascii="Arial" w:eastAsia="Calibri" w:hAnsi="Arial" w:cs="Arial"/>
                <w:i/>
                <w:iCs/>
                <w:sz w:val="24"/>
                <w:szCs w:val="24"/>
                <w:lang w:val="el-GR"/>
              </w:rPr>
              <w:t>(Όνομα Δικαστηρίου)</w:t>
            </w:r>
            <w:r w:rsidRPr="006C2AA2">
              <w:rPr>
                <w:rFonts w:ascii="Arial" w:eastAsia="Calibri" w:hAnsi="Arial" w:cs="Arial"/>
                <w:sz w:val="24"/>
                <w:szCs w:val="24"/>
                <w:lang w:val="el-GR"/>
              </w:rPr>
              <w:t xml:space="preserve"> να εκδώσει (-διάταγμα (-τα) που μπορεί να είναι εναντίον σας ή να σας επηρεάσει (-</w:t>
            </w:r>
            <w:proofErr w:type="spellStart"/>
            <w:r w:rsidRPr="006C2AA2">
              <w:rPr>
                <w:rFonts w:ascii="Arial" w:eastAsia="Calibri" w:hAnsi="Arial" w:cs="Arial"/>
                <w:sz w:val="24"/>
                <w:szCs w:val="24"/>
                <w:lang w:val="el-GR"/>
              </w:rPr>
              <w:t>ουν</w:t>
            </w:r>
            <w:proofErr w:type="spellEnd"/>
            <w:r w:rsidRPr="006C2AA2">
              <w:rPr>
                <w:rFonts w:ascii="Arial" w:eastAsia="Calibri" w:hAnsi="Arial" w:cs="Arial"/>
                <w:sz w:val="24"/>
                <w:szCs w:val="24"/>
                <w:lang w:val="el-GR"/>
              </w:rPr>
              <w:t>). Εάν δεν λάβετε μέτρα για να απαντήσετε στην παρούσα Αίτηση, ο (οι) Αιτητής (-</w:t>
            </w:r>
            <w:proofErr w:type="spellStart"/>
            <w:r w:rsidRPr="006C2AA2">
              <w:rPr>
                <w:rFonts w:ascii="Arial" w:eastAsia="Calibri" w:hAnsi="Arial" w:cs="Arial"/>
                <w:sz w:val="24"/>
                <w:szCs w:val="24"/>
                <w:lang w:val="el-GR"/>
              </w:rPr>
              <w:t>ες</w:t>
            </w:r>
            <w:proofErr w:type="spellEnd"/>
            <w:r w:rsidRPr="006C2AA2">
              <w:rPr>
                <w:rFonts w:ascii="Arial" w:eastAsia="Calibri" w:hAnsi="Arial" w:cs="Arial"/>
                <w:sz w:val="24"/>
                <w:szCs w:val="24"/>
                <w:lang w:val="el-GR"/>
              </w:rPr>
              <w:t>) μπορεί (-</w:t>
            </w:r>
            <w:proofErr w:type="spellStart"/>
            <w:r w:rsidRPr="006C2AA2">
              <w:rPr>
                <w:rFonts w:ascii="Arial" w:eastAsia="Calibri" w:hAnsi="Arial" w:cs="Arial"/>
                <w:sz w:val="24"/>
                <w:szCs w:val="24"/>
                <w:lang w:val="el-GR"/>
              </w:rPr>
              <w:t>ούν</w:t>
            </w:r>
            <w:proofErr w:type="spellEnd"/>
            <w:r w:rsidRPr="006C2AA2">
              <w:rPr>
                <w:rFonts w:ascii="Arial" w:eastAsia="Calibri" w:hAnsi="Arial" w:cs="Arial"/>
                <w:sz w:val="24"/>
                <w:szCs w:val="24"/>
                <w:lang w:val="el-GR"/>
              </w:rPr>
              <w:t>) να προχωρήσει (-</w:t>
            </w:r>
            <w:proofErr w:type="spellStart"/>
            <w:r w:rsidRPr="006C2AA2">
              <w:rPr>
                <w:rFonts w:ascii="Arial" w:eastAsia="Calibri" w:hAnsi="Arial" w:cs="Arial"/>
                <w:sz w:val="24"/>
                <w:szCs w:val="24"/>
                <w:lang w:val="el-GR"/>
              </w:rPr>
              <w:t>ούν</w:t>
            </w:r>
            <w:proofErr w:type="spellEnd"/>
            <w:r w:rsidRPr="006C2AA2">
              <w:rPr>
                <w:rFonts w:ascii="Arial" w:eastAsia="Calibri" w:hAnsi="Arial" w:cs="Arial"/>
                <w:sz w:val="24"/>
                <w:szCs w:val="24"/>
                <w:lang w:val="el-GR"/>
              </w:rPr>
              <w:t>) στην απουσία σας.</w:t>
            </w:r>
          </w:p>
        </w:tc>
      </w:tr>
    </w:tbl>
    <w:p w14:paraId="3138C6A4" w14:textId="77777777" w:rsidR="006C2AA2" w:rsidRPr="006C2AA2" w:rsidRDefault="006C2AA2" w:rsidP="006C2AA2">
      <w:pPr>
        <w:spacing w:after="0" w:line="240" w:lineRule="auto"/>
        <w:jc w:val="both"/>
        <w:rPr>
          <w:rFonts w:ascii="Arial" w:eastAsia="Times New Roman" w:hAnsi="Arial" w:cs="Arial"/>
          <w:b/>
          <w:bCs/>
          <w:kern w:val="0"/>
          <w:sz w:val="24"/>
          <w:szCs w:val="24"/>
          <w:lang w:val="el-GR"/>
          <w14:ligatures w14:val="none"/>
        </w:rPr>
      </w:pPr>
    </w:p>
    <w:tbl>
      <w:tblPr>
        <w:tblStyle w:val="TableGrid"/>
        <w:tblW w:w="0" w:type="auto"/>
        <w:tblLook w:val="04A0" w:firstRow="1" w:lastRow="0" w:firstColumn="1" w:lastColumn="0" w:noHBand="0" w:noVBand="1"/>
      </w:tblPr>
      <w:tblGrid>
        <w:gridCol w:w="9016"/>
      </w:tblGrid>
      <w:tr w:rsidR="006C2AA2" w:rsidRPr="006C2AA2" w14:paraId="4235E3B2" w14:textId="77777777" w:rsidTr="004F76FD">
        <w:tc>
          <w:tcPr>
            <w:tcW w:w="9016" w:type="dxa"/>
          </w:tcPr>
          <w:p w14:paraId="6A295529" w14:textId="77777777" w:rsidR="006C2AA2" w:rsidRPr="006C2AA2" w:rsidRDefault="006C2AA2" w:rsidP="006C2AA2">
            <w:pPr>
              <w:spacing w:line="276" w:lineRule="auto"/>
              <w:rPr>
                <w:rFonts w:ascii="Arial" w:hAnsi="Arial" w:cs="Arial"/>
                <w:sz w:val="24"/>
                <w:szCs w:val="24"/>
                <w:lang w:val="el-GR"/>
              </w:rPr>
            </w:pPr>
          </w:p>
          <w:p w14:paraId="4EB4E457" w14:textId="77777777" w:rsidR="006C2AA2" w:rsidRPr="006C2AA2" w:rsidRDefault="006C2AA2" w:rsidP="006C2AA2">
            <w:pPr>
              <w:spacing w:line="276" w:lineRule="auto"/>
              <w:rPr>
                <w:rFonts w:ascii="Arial" w:hAnsi="Arial" w:cs="Arial"/>
                <w:sz w:val="24"/>
                <w:szCs w:val="24"/>
                <w:lang w:val="el-GR"/>
              </w:rPr>
            </w:pPr>
            <w:r w:rsidRPr="006C2AA2">
              <w:rPr>
                <w:rFonts w:ascii="Arial" w:hAnsi="Arial" w:cs="Arial"/>
                <w:b/>
                <w:bCs/>
                <w:sz w:val="24"/>
                <w:szCs w:val="24"/>
                <w:lang w:val="el-GR"/>
              </w:rPr>
              <w:t>Προς:</w:t>
            </w:r>
            <w:r w:rsidRPr="006C2AA2">
              <w:rPr>
                <w:rFonts w:ascii="Arial" w:hAnsi="Arial" w:cs="Arial"/>
                <w:sz w:val="24"/>
                <w:szCs w:val="24"/>
                <w:lang w:val="el-GR"/>
              </w:rPr>
              <w:t xml:space="preserve"> Τον/τους Εναγόμενο/</w:t>
            </w:r>
            <w:proofErr w:type="spellStart"/>
            <w:r w:rsidRPr="006C2AA2">
              <w:rPr>
                <w:rFonts w:ascii="Arial" w:hAnsi="Arial" w:cs="Arial"/>
                <w:sz w:val="24"/>
                <w:szCs w:val="24"/>
                <w:lang w:val="el-GR"/>
              </w:rPr>
              <w:t>ους</w:t>
            </w:r>
            <w:proofErr w:type="spellEnd"/>
            <w:r w:rsidRPr="006C2AA2">
              <w:rPr>
                <w:rFonts w:ascii="Arial" w:hAnsi="Arial" w:cs="Arial"/>
                <w:sz w:val="24"/>
                <w:szCs w:val="24"/>
                <w:lang w:val="el-GR"/>
              </w:rPr>
              <w:t xml:space="preserve"> ως ανωτέρω</w:t>
            </w:r>
          </w:p>
          <w:p w14:paraId="0CA8C90E" w14:textId="77777777" w:rsidR="006C2AA2" w:rsidRPr="006C2AA2" w:rsidRDefault="006C2AA2" w:rsidP="006C2AA2">
            <w:pPr>
              <w:spacing w:line="276" w:lineRule="auto"/>
              <w:rPr>
                <w:rFonts w:ascii="Arial" w:hAnsi="Arial" w:cs="Arial"/>
                <w:sz w:val="24"/>
                <w:szCs w:val="24"/>
                <w:lang w:val="el-GR"/>
              </w:rPr>
            </w:pPr>
          </w:p>
        </w:tc>
      </w:tr>
    </w:tbl>
    <w:p w14:paraId="286CF3B0" w14:textId="77777777" w:rsidR="006C2AA2" w:rsidRPr="006C2AA2" w:rsidRDefault="006C2AA2" w:rsidP="006C2AA2">
      <w:pPr>
        <w:spacing w:after="0" w:line="276" w:lineRule="auto"/>
        <w:rPr>
          <w:rFonts w:ascii="Arial" w:eastAsia="Times New Roman" w:hAnsi="Arial" w:cs="Arial"/>
          <w:kern w:val="0"/>
          <w:sz w:val="24"/>
          <w:szCs w:val="24"/>
          <w:lang w:val="el-GR"/>
          <w14:ligatures w14:val="none"/>
        </w:rPr>
      </w:pPr>
    </w:p>
    <w:p w14:paraId="76CD8079" w14:textId="77777777" w:rsidR="006C2AA2" w:rsidRPr="006C2AA2" w:rsidRDefault="006C2AA2" w:rsidP="006C2AA2">
      <w:pPr>
        <w:spacing w:after="0" w:line="276" w:lineRule="auto"/>
        <w:rPr>
          <w:rFonts w:ascii="Arial" w:eastAsia="Times New Roman" w:hAnsi="Arial" w:cs="Arial"/>
          <w:kern w:val="0"/>
          <w:sz w:val="24"/>
          <w:szCs w:val="24"/>
          <w:lang w:val="el-GR"/>
          <w14:ligatures w14:val="none"/>
        </w:rPr>
      </w:pPr>
    </w:p>
    <w:p w14:paraId="44C6A47B" w14:textId="77777777" w:rsidR="006C2AA2" w:rsidRPr="006C2AA2" w:rsidRDefault="006C2AA2" w:rsidP="006C2AA2">
      <w:pPr>
        <w:spacing w:after="0" w:line="276" w:lineRule="auto"/>
        <w:rPr>
          <w:rFonts w:ascii="Arial" w:eastAsia="Times New Roman" w:hAnsi="Arial" w:cs="Arial"/>
          <w:kern w:val="0"/>
          <w:sz w:val="24"/>
          <w:szCs w:val="24"/>
          <w:lang w:val="el-GR"/>
          <w14:ligatures w14:val="none"/>
        </w:rPr>
      </w:pPr>
    </w:p>
    <w:p w14:paraId="13A0ECB6" w14:textId="77777777" w:rsidR="006C2AA2" w:rsidRPr="006C2AA2" w:rsidRDefault="006C2AA2" w:rsidP="006C2AA2">
      <w:pPr>
        <w:spacing w:after="0" w:line="276" w:lineRule="auto"/>
        <w:rPr>
          <w:rFonts w:ascii="Arial" w:eastAsia="Times New Roman" w:hAnsi="Arial" w:cs="Arial"/>
          <w:kern w:val="0"/>
          <w:sz w:val="24"/>
          <w:szCs w:val="24"/>
          <w:lang w:val="el-GR"/>
          <w14:ligatures w14:val="none"/>
        </w:rPr>
      </w:pPr>
    </w:p>
    <w:p w14:paraId="4B32691C" w14:textId="2AFEEB20" w:rsidR="00773070" w:rsidRPr="006C2AA2" w:rsidRDefault="00773070" w:rsidP="006C2AA2">
      <w:pPr>
        <w:spacing w:after="0" w:line="240" w:lineRule="auto"/>
        <w:rPr>
          <w:rFonts w:ascii="Arial" w:eastAsia="Times New Roman" w:hAnsi="Arial" w:cs="Arial"/>
          <w:kern w:val="0"/>
          <w:sz w:val="24"/>
          <w:szCs w:val="24"/>
          <w:lang w:val="el-GR"/>
          <w14:ligatures w14:val="none"/>
        </w:rPr>
      </w:pPr>
    </w:p>
    <w:sectPr w:rsidR="00773070" w:rsidRPr="006C2A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D258" w14:textId="77777777" w:rsidR="006C2AA2" w:rsidRDefault="006C2AA2" w:rsidP="006C2AA2">
      <w:pPr>
        <w:spacing w:after="0" w:line="240" w:lineRule="auto"/>
      </w:pPr>
      <w:r>
        <w:separator/>
      </w:r>
    </w:p>
  </w:endnote>
  <w:endnote w:type="continuationSeparator" w:id="0">
    <w:p w14:paraId="1A199EB8" w14:textId="77777777" w:rsidR="006C2AA2" w:rsidRDefault="006C2AA2" w:rsidP="006C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6FC2" w14:textId="77777777" w:rsidR="006C2AA2" w:rsidRDefault="006C2AA2" w:rsidP="006C2AA2">
      <w:pPr>
        <w:spacing w:after="0" w:line="240" w:lineRule="auto"/>
      </w:pPr>
      <w:r>
        <w:separator/>
      </w:r>
    </w:p>
  </w:footnote>
  <w:footnote w:type="continuationSeparator" w:id="0">
    <w:p w14:paraId="1D36C8F0" w14:textId="77777777" w:rsidR="006C2AA2" w:rsidRDefault="006C2AA2" w:rsidP="006C2AA2">
      <w:pPr>
        <w:spacing w:after="0" w:line="240" w:lineRule="auto"/>
      </w:pPr>
      <w:r>
        <w:continuationSeparator/>
      </w:r>
    </w:p>
  </w:footnote>
  <w:footnote w:id="1">
    <w:p w14:paraId="3353F878" w14:textId="77777777" w:rsidR="006C2AA2" w:rsidRPr="00A15AC9" w:rsidRDefault="006C2AA2" w:rsidP="006C2AA2">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
    <w:p w14:paraId="376FE604" w14:textId="77777777" w:rsidR="006C2AA2" w:rsidRPr="00BC3EC5" w:rsidRDefault="006C2AA2" w:rsidP="006C2AA2">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τον εναγόμενο</w:t>
      </w:r>
    </w:p>
  </w:footnote>
  <w:footnote w:id="3">
    <w:p w14:paraId="5AD7F9CC" w14:textId="77777777" w:rsidR="006C2AA2" w:rsidRPr="00BC3EC5" w:rsidRDefault="006C2AA2" w:rsidP="006C2AA2">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Κατονομάσετε το πλοίο και την τοποθεσία του</w:t>
      </w:r>
    </w:p>
  </w:footnote>
  <w:footnote w:id="4">
    <w:p w14:paraId="2A96F8DA" w14:textId="77777777" w:rsidR="006C2AA2" w:rsidRPr="00BC3EC5" w:rsidRDefault="006C2AA2" w:rsidP="006C2AA2">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Αν η απαίτηση στρέφεται κατά περιουσιακού στοιχείου, δώσατε σύντομη περιγραφή  αυτού και που βρίσκεται</w:t>
      </w:r>
    </w:p>
  </w:footnote>
  <w:footnote w:id="5">
    <w:p w14:paraId="7CD592B1" w14:textId="77777777" w:rsidR="006C2AA2" w:rsidRPr="008B0773" w:rsidRDefault="006C2AA2" w:rsidP="006C2AA2">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6">
    <w:p w14:paraId="286985CA" w14:textId="77777777" w:rsidR="006C2AA2" w:rsidRPr="008B0773" w:rsidRDefault="006C2AA2" w:rsidP="006C2AA2">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3"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9584B7E"/>
    <w:multiLevelType w:val="hybridMultilevel"/>
    <w:tmpl w:val="AAE82C3A"/>
    <w:lvl w:ilvl="0" w:tplc="22628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616448792">
    <w:abstractNumId w:val="0"/>
  </w:num>
  <w:num w:numId="2" w16cid:durableId="1373337333">
    <w:abstractNumId w:val="1"/>
  </w:num>
  <w:num w:numId="3" w16cid:durableId="1143734764">
    <w:abstractNumId w:val="2"/>
  </w:num>
  <w:num w:numId="4" w16cid:durableId="1316449605">
    <w:abstractNumId w:val="3"/>
  </w:num>
  <w:num w:numId="5" w16cid:durableId="294137787">
    <w:abstractNumId w:val="4"/>
  </w:num>
  <w:num w:numId="6" w16cid:durableId="218248050">
    <w:abstractNumId w:val="5"/>
  </w:num>
  <w:num w:numId="7" w16cid:durableId="553270949">
    <w:abstractNumId w:val="6"/>
  </w:num>
  <w:num w:numId="8" w16cid:durableId="687760321">
    <w:abstractNumId w:val="8"/>
  </w:num>
  <w:num w:numId="9" w16cid:durableId="11122864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A2"/>
    <w:rsid w:val="006C2AA2"/>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3B43"/>
  <w15:chartTrackingRefBased/>
  <w15:docId w15:val="{A721833A-436A-459C-91C2-28E23818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2AA2"/>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6C2AA2"/>
    <w:rPr>
      <w:kern w:val="0"/>
      <w:sz w:val="20"/>
      <w:szCs w:val="20"/>
      <w:lang w:val="fr"/>
      <w14:ligatures w14:val="none"/>
    </w:rPr>
  </w:style>
  <w:style w:type="character" w:styleId="FootnoteReference">
    <w:name w:val="footnote reference"/>
    <w:basedOn w:val="DefaultParagraphFont"/>
    <w:uiPriority w:val="99"/>
    <w:unhideWhenUsed/>
    <w:rsid w:val="006C2AA2"/>
    <w:rPr>
      <w:vertAlign w:val="superscript"/>
    </w:rPr>
  </w:style>
  <w:style w:type="table" w:styleId="TableGrid">
    <w:name w:val="Table Grid"/>
    <w:basedOn w:val="TableNormal"/>
    <w:uiPriority w:val="59"/>
    <w:unhideWhenUsed/>
    <w:rsid w:val="006C2AA2"/>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6C2AA2"/>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nomoi/arith/2005_3_020.pdf" TargetMode="External"/><Relationship Id="rId3" Type="http://schemas.openxmlformats.org/officeDocument/2006/relationships/settings" Target="settings.xml"/><Relationship Id="rId7" Type="http://schemas.openxmlformats.org/officeDocument/2006/relationships/hyperlink" Target="http://www.cylaw.org/nomoi/arith/2005_3_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2023-10-04T09:21:00Z</dcterms:created>
  <dcterms:modified xsi:type="dcterms:W3CDTF">2023-10-04T09:21:00Z</dcterms:modified>
</cp:coreProperties>
</file>